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0D9C21" w14:textId="77777777" w:rsidR="00562BBF" w:rsidRPr="00A36AE4" w:rsidRDefault="00562BBF" w:rsidP="00562BBF">
      <w:pPr>
        <w:spacing w:after="0" w:line="360" w:lineRule="auto"/>
        <w:contextualSpacing/>
        <w:jc w:val="center"/>
        <w:rPr>
          <w:rFonts w:ascii="Bookman Old Style" w:hAnsi="Bookman Old Style" w:cs="Arial"/>
          <w:b/>
          <w:bCs/>
          <w:color w:val="244061" w:themeColor="accent1" w:themeShade="80"/>
          <w:sz w:val="36"/>
          <w:szCs w:val="36"/>
        </w:rPr>
      </w:pPr>
      <w:r w:rsidRPr="00A36AE4">
        <w:rPr>
          <w:rFonts w:ascii="Bookman Old Style" w:hAnsi="Bookman Old Style" w:cs="Arial"/>
          <w:b/>
          <w:bCs/>
          <w:color w:val="244061" w:themeColor="accent1" w:themeShade="80"/>
          <w:sz w:val="36"/>
          <w:szCs w:val="36"/>
        </w:rPr>
        <w:t>BAB I</w:t>
      </w:r>
    </w:p>
    <w:p w14:paraId="1C2B79EE" w14:textId="77777777" w:rsidR="00562BBF" w:rsidRPr="00A36AE4" w:rsidRDefault="00562BBF" w:rsidP="00562BBF">
      <w:pPr>
        <w:spacing w:after="0" w:line="360" w:lineRule="auto"/>
        <w:contextualSpacing/>
        <w:jc w:val="center"/>
        <w:rPr>
          <w:rFonts w:ascii="Bookman Old Style" w:hAnsi="Bookman Old Style" w:cs="Arial"/>
          <w:b/>
          <w:bCs/>
          <w:color w:val="244061" w:themeColor="accent1" w:themeShade="80"/>
          <w:sz w:val="36"/>
          <w:szCs w:val="36"/>
        </w:rPr>
      </w:pPr>
      <w:r w:rsidRPr="00A36AE4">
        <w:rPr>
          <w:rFonts w:ascii="Bookman Old Style" w:hAnsi="Bookman Old Style" w:cs="Arial"/>
          <w:b/>
          <w:bCs/>
          <w:color w:val="244061" w:themeColor="accent1" w:themeShade="80"/>
          <w:sz w:val="36"/>
          <w:szCs w:val="36"/>
        </w:rPr>
        <w:t>PENDAHULUAN</w:t>
      </w:r>
    </w:p>
    <w:p w14:paraId="4AF14E11" w14:textId="77777777" w:rsidR="00A9149E" w:rsidRPr="00B73E1D" w:rsidRDefault="00BA5351" w:rsidP="00EA16DC">
      <w:pPr>
        <w:pStyle w:val="ListParagraph"/>
        <w:numPr>
          <w:ilvl w:val="1"/>
          <w:numId w:val="9"/>
        </w:numPr>
        <w:tabs>
          <w:tab w:val="left" w:pos="567"/>
        </w:tabs>
        <w:spacing w:line="360" w:lineRule="auto"/>
        <w:ind w:hanging="1287"/>
        <w:contextualSpacing/>
        <w:rPr>
          <w:rFonts w:ascii="Bookman Old Style" w:hAnsi="Bookman Old Style" w:cs="Arial"/>
          <w:b/>
          <w:bCs/>
        </w:rPr>
      </w:pPr>
      <w:r>
        <w:rPr>
          <w:rFonts w:ascii="Bookman Old Style" w:hAnsi="Bookman Old Style" w:cs="Arial"/>
          <w:bCs/>
          <w:lang w:val="id-ID"/>
        </w:rPr>
        <w:t xml:space="preserve">   </w:t>
      </w:r>
      <w:proofErr w:type="spellStart"/>
      <w:r w:rsidR="004A6FD6" w:rsidRPr="00B73E1D">
        <w:rPr>
          <w:rFonts w:ascii="Bookman Old Style" w:hAnsi="Bookman Old Style" w:cs="Arial"/>
          <w:b/>
          <w:bCs/>
        </w:rPr>
        <w:t>Maksud</w:t>
      </w:r>
      <w:proofErr w:type="spellEnd"/>
      <w:r w:rsidR="004A6FD6" w:rsidRPr="00B73E1D">
        <w:rPr>
          <w:rFonts w:ascii="Bookman Old Style" w:hAnsi="Bookman Old Style" w:cs="Arial"/>
          <w:b/>
          <w:bCs/>
        </w:rPr>
        <w:t xml:space="preserve"> dan </w:t>
      </w:r>
      <w:proofErr w:type="spellStart"/>
      <w:r w:rsidR="004A6FD6" w:rsidRPr="00B73E1D">
        <w:rPr>
          <w:rFonts w:ascii="Bookman Old Style" w:hAnsi="Bookman Old Style" w:cs="Arial"/>
          <w:b/>
          <w:bCs/>
        </w:rPr>
        <w:t>Tujuan</w:t>
      </w:r>
      <w:proofErr w:type="spellEnd"/>
      <w:r w:rsidR="004A6FD6" w:rsidRPr="00B73E1D">
        <w:rPr>
          <w:rFonts w:ascii="Bookman Old Style" w:hAnsi="Bookman Old Style" w:cs="Arial"/>
          <w:b/>
          <w:bCs/>
        </w:rPr>
        <w:t xml:space="preserve"> </w:t>
      </w:r>
      <w:proofErr w:type="spellStart"/>
      <w:r w:rsidR="004A6FD6" w:rsidRPr="00B73E1D">
        <w:rPr>
          <w:rFonts w:ascii="Bookman Old Style" w:hAnsi="Bookman Old Style" w:cs="Arial"/>
          <w:b/>
          <w:bCs/>
        </w:rPr>
        <w:t>Penyusunan</w:t>
      </w:r>
      <w:proofErr w:type="spellEnd"/>
      <w:r w:rsidR="004A6FD6" w:rsidRPr="00B73E1D">
        <w:rPr>
          <w:rFonts w:ascii="Bookman Old Style" w:hAnsi="Bookman Old Style" w:cs="Arial"/>
          <w:b/>
          <w:bCs/>
        </w:rPr>
        <w:t xml:space="preserve"> </w:t>
      </w:r>
      <w:proofErr w:type="spellStart"/>
      <w:r w:rsidR="004A6FD6" w:rsidRPr="00B73E1D">
        <w:rPr>
          <w:rFonts w:ascii="Bookman Old Style" w:hAnsi="Bookman Old Style" w:cs="Arial"/>
          <w:b/>
          <w:bCs/>
        </w:rPr>
        <w:t>Laporan</w:t>
      </w:r>
      <w:proofErr w:type="spellEnd"/>
      <w:r w:rsidR="004A6FD6" w:rsidRPr="00B73E1D">
        <w:rPr>
          <w:rFonts w:ascii="Bookman Old Style" w:hAnsi="Bookman Old Style" w:cs="Arial"/>
          <w:b/>
          <w:bCs/>
        </w:rPr>
        <w:t xml:space="preserve"> </w:t>
      </w:r>
      <w:proofErr w:type="spellStart"/>
      <w:r w:rsidR="004A6FD6" w:rsidRPr="00B73E1D">
        <w:rPr>
          <w:rFonts w:ascii="Bookman Old Style" w:hAnsi="Bookman Old Style" w:cs="Arial"/>
          <w:b/>
          <w:bCs/>
        </w:rPr>
        <w:t>Keuangan</w:t>
      </w:r>
      <w:proofErr w:type="spellEnd"/>
    </w:p>
    <w:p w14:paraId="264CBB44" w14:textId="77777777" w:rsidR="00944298" w:rsidRPr="00944298" w:rsidRDefault="00944298" w:rsidP="000A2E74">
      <w:pPr>
        <w:pStyle w:val="ListParagraph"/>
        <w:spacing w:line="360" w:lineRule="auto"/>
        <w:ind w:left="0" w:firstLine="720"/>
        <w:contextualSpacing/>
        <w:jc w:val="both"/>
        <w:rPr>
          <w:rFonts w:ascii="Bookman Old Style" w:hAnsi="Bookman Old Style"/>
        </w:rPr>
      </w:pPr>
      <w:proofErr w:type="spellStart"/>
      <w:r w:rsidRPr="00944298">
        <w:rPr>
          <w:rFonts w:ascii="Bookman Old Style" w:hAnsi="Bookman Old Style"/>
        </w:rPr>
        <w:t>Sebagaimana</w:t>
      </w:r>
      <w:proofErr w:type="spellEnd"/>
      <w:r w:rsidRPr="00944298">
        <w:rPr>
          <w:rFonts w:ascii="Bookman Old Style" w:hAnsi="Bookman Old Style"/>
        </w:rPr>
        <w:t xml:space="preserve"> </w:t>
      </w:r>
      <w:proofErr w:type="spellStart"/>
      <w:r w:rsidRPr="00944298">
        <w:rPr>
          <w:rFonts w:ascii="Bookman Old Style" w:hAnsi="Bookman Old Style"/>
        </w:rPr>
        <w:t>diatur</w:t>
      </w:r>
      <w:proofErr w:type="spellEnd"/>
      <w:r w:rsidRPr="00944298">
        <w:rPr>
          <w:rFonts w:ascii="Bookman Old Style" w:hAnsi="Bookman Old Style"/>
        </w:rPr>
        <w:t xml:space="preserve"> </w:t>
      </w:r>
      <w:proofErr w:type="spellStart"/>
      <w:r w:rsidRPr="00944298">
        <w:rPr>
          <w:rFonts w:ascii="Bookman Old Style" w:hAnsi="Bookman Old Style"/>
        </w:rPr>
        <w:t>dalam</w:t>
      </w:r>
      <w:proofErr w:type="spellEnd"/>
      <w:r w:rsidRPr="00944298">
        <w:rPr>
          <w:rFonts w:ascii="Bookman Old Style" w:hAnsi="Bookman Old Style"/>
        </w:rPr>
        <w:t xml:space="preserve"> </w:t>
      </w:r>
      <w:proofErr w:type="spellStart"/>
      <w:r w:rsidRPr="00944298">
        <w:rPr>
          <w:rFonts w:ascii="Bookman Old Style" w:hAnsi="Bookman Old Style"/>
        </w:rPr>
        <w:t>Peraturan</w:t>
      </w:r>
      <w:proofErr w:type="spellEnd"/>
      <w:r w:rsidRPr="00944298">
        <w:rPr>
          <w:rFonts w:ascii="Bookman Old Style" w:hAnsi="Bookman Old Style"/>
        </w:rPr>
        <w:t xml:space="preserve"> </w:t>
      </w:r>
      <w:proofErr w:type="spellStart"/>
      <w:r w:rsidRPr="00944298">
        <w:rPr>
          <w:rFonts w:ascii="Bookman Old Style" w:hAnsi="Bookman Old Style"/>
        </w:rPr>
        <w:t>Pemerintah</w:t>
      </w:r>
      <w:proofErr w:type="spellEnd"/>
      <w:r w:rsidRPr="00944298">
        <w:rPr>
          <w:rFonts w:ascii="Bookman Old Style" w:hAnsi="Bookman Old Style"/>
        </w:rPr>
        <w:t xml:space="preserve"> (PP)</w:t>
      </w:r>
      <w:r w:rsidR="00B73E1D">
        <w:rPr>
          <w:rFonts w:ascii="Bookman Old Style" w:hAnsi="Bookman Old Style"/>
          <w:lang w:val="id-ID"/>
        </w:rPr>
        <w:t xml:space="preserve"> </w:t>
      </w:r>
      <w:proofErr w:type="spellStart"/>
      <w:r w:rsidRPr="00944298">
        <w:rPr>
          <w:rFonts w:ascii="Bookman Old Style" w:hAnsi="Bookman Old Style"/>
        </w:rPr>
        <w:t>Nomor</w:t>
      </w:r>
      <w:proofErr w:type="spellEnd"/>
      <w:r w:rsidRPr="00944298">
        <w:rPr>
          <w:rFonts w:ascii="Bookman Old Style" w:hAnsi="Bookman Old Style"/>
        </w:rPr>
        <w:t xml:space="preserve"> 71 </w:t>
      </w:r>
      <w:proofErr w:type="spellStart"/>
      <w:r w:rsidRPr="00944298">
        <w:rPr>
          <w:rFonts w:ascii="Bookman Old Style" w:hAnsi="Bookman Old Style"/>
        </w:rPr>
        <w:t>Tahun</w:t>
      </w:r>
      <w:proofErr w:type="spellEnd"/>
      <w:r w:rsidRPr="00944298">
        <w:rPr>
          <w:rFonts w:ascii="Bookman Old Style" w:hAnsi="Bookman Old Style"/>
        </w:rPr>
        <w:t xml:space="preserve"> 2010 </w:t>
      </w:r>
      <w:proofErr w:type="spellStart"/>
      <w:r w:rsidRPr="00944298">
        <w:rPr>
          <w:rFonts w:ascii="Bookman Old Style" w:hAnsi="Bookman Old Style"/>
        </w:rPr>
        <w:t>tentang</w:t>
      </w:r>
      <w:proofErr w:type="spellEnd"/>
      <w:r w:rsidRPr="00944298">
        <w:rPr>
          <w:rFonts w:ascii="Bookman Old Style" w:hAnsi="Bookman Old Style"/>
        </w:rPr>
        <w:t xml:space="preserve"> </w:t>
      </w:r>
      <w:proofErr w:type="spellStart"/>
      <w:r w:rsidRPr="00944298">
        <w:rPr>
          <w:rFonts w:ascii="Bookman Old Style" w:hAnsi="Bookman Old Style"/>
        </w:rPr>
        <w:t>Standar</w:t>
      </w:r>
      <w:proofErr w:type="spellEnd"/>
      <w:r w:rsidRPr="00944298">
        <w:rPr>
          <w:rFonts w:ascii="Bookman Old Style" w:hAnsi="Bookman Old Style"/>
        </w:rPr>
        <w:t xml:space="preserve"> </w:t>
      </w:r>
      <w:proofErr w:type="spellStart"/>
      <w:r w:rsidRPr="00944298">
        <w:rPr>
          <w:rFonts w:ascii="Bookman Old Style" w:hAnsi="Bookman Old Style"/>
        </w:rPr>
        <w:t>Akuntansi</w:t>
      </w:r>
      <w:proofErr w:type="spellEnd"/>
      <w:r w:rsidRPr="00944298">
        <w:rPr>
          <w:rFonts w:ascii="Bookman Old Style" w:hAnsi="Bookman Old Style"/>
        </w:rPr>
        <w:t xml:space="preserve"> </w:t>
      </w:r>
      <w:proofErr w:type="spellStart"/>
      <w:r w:rsidRPr="00944298">
        <w:rPr>
          <w:rFonts w:ascii="Bookman Old Style" w:hAnsi="Bookman Old Style"/>
        </w:rPr>
        <w:t>Pemerintahan</w:t>
      </w:r>
      <w:proofErr w:type="spellEnd"/>
      <w:r w:rsidRPr="00944298">
        <w:rPr>
          <w:rFonts w:ascii="Bookman Old Style" w:hAnsi="Bookman Old Style"/>
        </w:rPr>
        <w:t xml:space="preserve"> (SAP), </w:t>
      </w:r>
      <w:proofErr w:type="spellStart"/>
      <w:r w:rsidRPr="00944298">
        <w:rPr>
          <w:rFonts w:ascii="Bookman Old Style" w:hAnsi="Bookman Old Style"/>
        </w:rPr>
        <w:t>bahwa</w:t>
      </w:r>
      <w:proofErr w:type="spellEnd"/>
      <w:r w:rsidRPr="00944298">
        <w:rPr>
          <w:rFonts w:ascii="Bookman Old Style" w:hAnsi="Bookman Old Style"/>
        </w:rPr>
        <w:t xml:space="preserve"> </w:t>
      </w:r>
      <w:proofErr w:type="spellStart"/>
      <w:r w:rsidRPr="00944298">
        <w:rPr>
          <w:rFonts w:ascii="Bookman Old Style" w:hAnsi="Bookman Old Style"/>
        </w:rPr>
        <w:t>implementasi</w:t>
      </w:r>
      <w:proofErr w:type="spellEnd"/>
      <w:r w:rsidRPr="00944298">
        <w:rPr>
          <w:rFonts w:ascii="Bookman Old Style" w:hAnsi="Bookman Old Style"/>
        </w:rPr>
        <w:t xml:space="preserve"> SAP </w:t>
      </w:r>
      <w:proofErr w:type="spellStart"/>
      <w:r w:rsidRPr="00944298">
        <w:rPr>
          <w:rFonts w:ascii="Bookman Old Style" w:hAnsi="Bookman Old Style"/>
        </w:rPr>
        <w:t>dimulai</w:t>
      </w:r>
      <w:proofErr w:type="spellEnd"/>
      <w:r w:rsidRPr="00944298">
        <w:rPr>
          <w:rFonts w:ascii="Bookman Old Style" w:hAnsi="Bookman Old Style"/>
        </w:rPr>
        <w:t xml:space="preserve"> pada </w:t>
      </w:r>
      <w:proofErr w:type="spellStart"/>
      <w:r w:rsidRPr="00944298">
        <w:rPr>
          <w:rFonts w:ascii="Bookman Old Style" w:hAnsi="Bookman Old Style"/>
        </w:rPr>
        <w:t>tahun</w:t>
      </w:r>
      <w:proofErr w:type="spellEnd"/>
      <w:r w:rsidRPr="00944298">
        <w:rPr>
          <w:rFonts w:ascii="Bookman Old Style" w:hAnsi="Bookman Old Style"/>
        </w:rPr>
        <w:t xml:space="preserve"> 2015. </w:t>
      </w:r>
      <w:proofErr w:type="spellStart"/>
      <w:r w:rsidRPr="00944298">
        <w:rPr>
          <w:rFonts w:ascii="Bookman Old Style" w:hAnsi="Bookman Old Style"/>
        </w:rPr>
        <w:t>Laporan</w:t>
      </w:r>
      <w:proofErr w:type="spellEnd"/>
      <w:r w:rsidRPr="00944298">
        <w:rPr>
          <w:rFonts w:ascii="Bookman Old Style" w:hAnsi="Bookman Old Style"/>
        </w:rPr>
        <w:t xml:space="preserve"> </w:t>
      </w:r>
      <w:proofErr w:type="spellStart"/>
      <w:r w:rsidRPr="00944298">
        <w:rPr>
          <w:rFonts w:ascii="Bookman Old Style" w:hAnsi="Bookman Old Style"/>
        </w:rPr>
        <w:t>keuanga</w:t>
      </w:r>
      <w:proofErr w:type="spellEnd"/>
      <w:r w:rsidRPr="00944298">
        <w:rPr>
          <w:rFonts w:ascii="Bookman Old Style" w:hAnsi="Bookman Old Style"/>
        </w:rPr>
        <w:t xml:space="preserve"> yang </w:t>
      </w:r>
      <w:proofErr w:type="spellStart"/>
      <w:r w:rsidRPr="00944298">
        <w:rPr>
          <w:rFonts w:ascii="Bookman Old Style" w:hAnsi="Bookman Old Style"/>
        </w:rPr>
        <w:t>dihasilkan</w:t>
      </w:r>
      <w:proofErr w:type="spellEnd"/>
      <w:r w:rsidRPr="00944298">
        <w:rPr>
          <w:rFonts w:ascii="Bookman Old Style" w:hAnsi="Bookman Old Style"/>
        </w:rPr>
        <w:t xml:space="preserve"> </w:t>
      </w:r>
      <w:proofErr w:type="spellStart"/>
      <w:r w:rsidRPr="00944298">
        <w:rPr>
          <w:rFonts w:ascii="Bookman Old Style" w:hAnsi="Bookman Old Style"/>
        </w:rPr>
        <w:t>dari</w:t>
      </w:r>
      <w:proofErr w:type="spellEnd"/>
      <w:r w:rsidRPr="00944298">
        <w:rPr>
          <w:rFonts w:ascii="Bookman Old Style" w:hAnsi="Bookman Old Style"/>
        </w:rPr>
        <w:t xml:space="preserve"> </w:t>
      </w:r>
      <w:proofErr w:type="spellStart"/>
      <w:r w:rsidRPr="00944298">
        <w:rPr>
          <w:rFonts w:ascii="Bookman Old Style" w:hAnsi="Bookman Old Style"/>
        </w:rPr>
        <w:t>penerapan</w:t>
      </w:r>
      <w:proofErr w:type="spellEnd"/>
      <w:r w:rsidRPr="00944298">
        <w:rPr>
          <w:rFonts w:ascii="Bookman Old Style" w:hAnsi="Bookman Old Style"/>
        </w:rPr>
        <w:t xml:space="preserve"> SAP </w:t>
      </w:r>
      <w:proofErr w:type="spellStart"/>
      <w:r w:rsidRPr="00944298">
        <w:rPr>
          <w:rFonts w:ascii="Bookman Old Style" w:hAnsi="Bookman Old Style"/>
        </w:rPr>
        <w:t>berbasis</w:t>
      </w:r>
      <w:proofErr w:type="spellEnd"/>
      <w:r w:rsidRPr="00944298">
        <w:rPr>
          <w:rFonts w:ascii="Bookman Old Style" w:hAnsi="Bookman Old Style"/>
        </w:rPr>
        <w:t xml:space="preserve"> </w:t>
      </w:r>
      <w:proofErr w:type="spellStart"/>
      <w:r w:rsidRPr="00944298">
        <w:rPr>
          <w:rFonts w:ascii="Bookman Old Style" w:hAnsi="Bookman Old Style"/>
        </w:rPr>
        <w:t>akrual</w:t>
      </w:r>
      <w:proofErr w:type="spellEnd"/>
      <w:r w:rsidRPr="00944298">
        <w:rPr>
          <w:rFonts w:ascii="Bookman Old Style" w:hAnsi="Bookman Old Style"/>
        </w:rPr>
        <w:t xml:space="preserve"> </w:t>
      </w:r>
      <w:proofErr w:type="spellStart"/>
      <w:r w:rsidRPr="00944298">
        <w:rPr>
          <w:rFonts w:ascii="Bookman Old Style" w:hAnsi="Bookman Old Style"/>
        </w:rPr>
        <w:t>dimaksudkan</w:t>
      </w:r>
      <w:proofErr w:type="spellEnd"/>
      <w:r w:rsidRPr="00944298">
        <w:rPr>
          <w:rFonts w:ascii="Bookman Old Style" w:hAnsi="Bookman Old Style"/>
        </w:rPr>
        <w:t xml:space="preserve"> </w:t>
      </w:r>
      <w:proofErr w:type="spellStart"/>
      <w:r w:rsidRPr="00944298">
        <w:rPr>
          <w:rFonts w:ascii="Bookman Old Style" w:hAnsi="Bookman Old Style"/>
        </w:rPr>
        <w:t>untuk</w:t>
      </w:r>
      <w:proofErr w:type="spellEnd"/>
      <w:r w:rsidRPr="00944298">
        <w:rPr>
          <w:rFonts w:ascii="Bookman Old Style" w:hAnsi="Bookman Old Style"/>
        </w:rPr>
        <w:t xml:space="preserve"> </w:t>
      </w:r>
      <w:proofErr w:type="spellStart"/>
      <w:r w:rsidRPr="00944298">
        <w:rPr>
          <w:rFonts w:ascii="Bookman Old Style" w:hAnsi="Bookman Old Style"/>
        </w:rPr>
        <w:t>memberi</w:t>
      </w:r>
      <w:proofErr w:type="spellEnd"/>
      <w:r w:rsidRPr="00944298">
        <w:rPr>
          <w:rFonts w:ascii="Bookman Old Style" w:hAnsi="Bookman Old Style"/>
        </w:rPr>
        <w:t xml:space="preserve"> </w:t>
      </w:r>
      <w:proofErr w:type="spellStart"/>
      <w:r w:rsidRPr="00944298">
        <w:rPr>
          <w:rFonts w:ascii="Bookman Old Style" w:hAnsi="Bookman Old Style"/>
        </w:rPr>
        <w:t>manfaat</w:t>
      </w:r>
      <w:proofErr w:type="spellEnd"/>
      <w:r w:rsidRPr="00944298">
        <w:rPr>
          <w:rFonts w:ascii="Bookman Old Style" w:hAnsi="Bookman Old Style"/>
        </w:rPr>
        <w:t xml:space="preserve"> </w:t>
      </w:r>
      <w:proofErr w:type="spellStart"/>
      <w:r w:rsidRPr="00944298">
        <w:rPr>
          <w:rFonts w:ascii="Bookman Old Style" w:hAnsi="Bookman Old Style"/>
        </w:rPr>
        <w:t>lebih</w:t>
      </w:r>
      <w:proofErr w:type="spellEnd"/>
      <w:r w:rsidRPr="00944298">
        <w:rPr>
          <w:rFonts w:ascii="Bookman Old Style" w:hAnsi="Bookman Old Style"/>
        </w:rPr>
        <w:t xml:space="preserve"> </w:t>
      </w:r>
      <w:proofErr w:type="spellStart"/>
      <w:r w:rsidRPr="00944298">
        <w:rPr>
          <w:rFonts w:ascii="Bookman Old Style" w:hAnsi="Bookman Old Style"/>
        </w:rPr>
        <w:t>baik</w:t>
      </w:r>
      <w:proofErr w:type="spellEnd"/>
      <w:r w:rsidRPr="00944298">
        <w:rPr>
          <w:rFonts w:ascii="Bookman Old Style" w:hAnsi="Bookman Old Style"/>
        </w:rPr>
        <w:t xml:space="preserve"> </w:t>
      </w:r>
      <w:proofErr w:type="spellStart"/>
      <w:r w:rsidRPr="00944298">
        <w:rPr>
          <w:rFonts w:ascii="Bookman Old Style" w:hAnsi="Bookman Old Style"/>
        </w:rPr>
        <w:t>bagi</w:t>
      </w:r>
      <w:proofErr w:type="spellEnd"/>
      <w:r w:rsidRPr="00944298">
        <w:rPr>
          <w:rFonts w:ascii="Bookman Old Style" w:hAnsi="Bookman Old Style"/>
        </w:rPr>
        <w:t xml:space="preserve"> </w:t>
      </w:r>
      <w:proofErr w:type="spellStart"/>
      <w:r w:rsidRPr="00944298">
        <w:rPr>
          <w:rFonts w:ascii="Bookman Old Style" w:hAnsi="Bookman Old Style"/>
        </w:rPr>
        <w:t>pemangku</w:t>
      </w:r>
      <w:proofErr w:type="spellEnd"/>
      <w:r w:rsidRPr="00944298">
        <w:rPr>
          <w:rFonts w:ascii="Bookman Old Style" w:hAnsi="Bookman Old Style"/>
        </w:rPr>
        <w:t xml:space="preserve"> </w:t>
      </w:r>
      <w:proofErr w:type="spellStart"/>
      <w:r w:rsidRPr="00944298">
        <w:rPr>
          <w:rFonts w:ascii="Bookman Old Style" w:hAnsi="Bookman Old Style"/>
        </w:rPr>
        <w:t>kepentingan</w:t>
      </w:r>
      <w:proofErr w:type="spellEnd"/>
      <w:r w:rsidRPr="00944298">
        <w:rPr>
          <w:rFonts w:ascii="Bookman Old Style" w:hAnsi="Bookman Old Style"/>
        </w:rPr>
        <w:t xml:space="preserve">, </w:t>
      </w:r>
      <w:proofErr w:type="spellStart"/>
      <w:r w:rsidRPr="00944298">
        <w:rPr>
          <w:rFonts w:ascii="Bookman Old Style" w:hAnsi="Bookman Old Style"/>
        </w:rPr>
        <w:t>baik</w:t>
      </w:r>
      <w:proofErr w:type="spellEnd"/>
      <w:r w:rsidRPr="00944298">
        <w:rPr>
          <w:rFonts w:ascii="Bookman Old Style" w:hAnsi="Bookman Old Style"/>
        </w:rPr>
        <w:t xml:space="preserve"> para </w:t>
      </w:r>
      <w:proofErr w:type="spellStart"/>
      <w:r w:rsidRPr="00944298">
        <w:rPr>
          <w:rFonts w:ascii="Bookman Old Style" w:hAnsi="Bookman Old Style"/>
        </w:rPr>
        <w:t>pengguna</w:t>
      </w:r>
      <w:proofErr w:type="spellEnd"/>
      <w:r w:rsidRPr="00944298">
        <w:rPr>
          <w:rFonts w:ascii="Bookman Old Style" w:hAnsi="Bookman Old Style"/>
        </w:rPr>
        <w:t xml:space="preserve"> </w:t>
      </w:r>
      <w:proofErr w:type="spellStart"/>
      <w:r w:rsidRPr="00944298">
        <w:rPr>
          <w:rFonts w:ascii="Bookman Old Style" w:hAnsi="Bookman Old Style"/>
        </w:rPr>
        <w:t>maupun</w:t>
      </w:r>
      <w:proofErr w:type="spellEnd"/>
      <w:r w:rsidRPr="00944298">
        <w:rPr>
          <w:rFonts w:ascii="Bookman Old Style" w:hAnsi="Bookman Old Style"/>
        </w:rPr>
        <w:t xml:space="preserve"> </w:t>
      </w:r>
      <w:proofErr w:type="spellStart"/>
      <w:r w:rsidRPr="00944298">
        <w:rPr>
          <w:rFonts w:ascii="Bookman Old Style" w:hAnsi="Bookman Old Style"/>
        </w:rPr>
        <w:t>pemeriksalaporan</w:t>
      </w:r>
      <w:proofErr w:type="spellEnd"/>
      <w:r w:rsidRPr="00944298">
        <w:rPr>
          <w:rFonts w:ascii="Bookman Old Style" w:hAnsi="Bookman Old Style"/>
        </w:rPr>
        <w:t xml:space="preserve"> </w:t>
      </w:r>
      <w:proofErr w:type="spellStart"/>
      <w:r w:rsidRPr="00944298">
        <w:rPr>
          <w:rFonts w:ascii="Bookman Old Style" w:hAnsi="Bookman Old Style"/>
        </w:rPr>
        <w:t>keuangan</w:t>
      </w:r>
      <w:proofErr w:type="spellEnd"/>
      <w:r w:rsidRPr="00944298">
        <w:rPr>
          <w:rFonts w:ascii="Bookman Old Style" w:hAnsi="Bookman Old Style"/>
        </w:rPr>
        <w:t xml:space="preserve"> </w:t>
      </w:r>
      <w:proofErr w:type="spellStart"/>
      <w:r w:rsidRPr="00944298">
        <w:rPr>
          <w:rFonts w:ascii="Bookman Old Style" w:hAnsi="Bookman Old Style"/>
        </w:rPr>
        <w:t>pemerintah</w:t>
      </w:r>
      <w:proofErr w:type="spellEnd"/>
      <w:r w:rsidRPr="00944298">
        <w:rPr>
          <w:rFonts w:ascii="Bookman Old Style" w:hAnsi="Bookman Old Style"/>
        </w:rPr>
        <w:t xml:space="preserve"> </w:t>
      </w:r>
      <w:proofErr w:type="spellStart"/>
      <w:r w:rsidRPr="00944298">
        <w:rPr>
          <w:rFonts w:ascii="Bookman Old Style" w:hAnsi="Bookman Old Style"/>
        </w:rPr>
        <w:t>dibandingkan</w:t>
      </w:r>
      <w:proofErr w:type="spellEnd"/>
      <w:r w:rsidRPr="00944298">
        <w:rPr>
          <w:rFonts w:ascii="Bookman Old Style" w:hAnsi="Bookman Old Style"/>
        </w:rPr>
        <w:t xml:space="preserve"> </w:t>
      </w:r>
      <w:proofErr w:type="spellStart"/>
      <w:r w:rsidRPr="00944298">
        <w:rPr>
          <w:rFonts w:ascii="Bookman Old Style" w:hAnsi="Bookman Old Style"/>
        </w:rPr>
        <w:t>dengan</w:t>
      </w:r>
      <w:proofErr w:type="spellEnd"/>
      <w:r w:rsidRPr="00944298">
        <w:rPr>
          <w:rFonts w:ascii="Bookman Old Style" w:hAnsi="Bookman Old Style"/>
        </w:rPr>
        <w:t xml:space="preserve"> </w:t>
      </w:r>
      <w:proofErr w:type="spellStart"/>
      <w:r w:rsidRPr="00944298">
        <w:rPr>
          <w:rFonts w:ascii="Bookman Old Style" w:hAnsi="Bookman Old Style"/>
        </w:rPr>
        <w:t>biaya</w:t>
      </w:r>
      <w:proofErr w:type="spellEnd"/>
      <w:r w:rsidRPr="00944298">
        <w:rPr>
          <w:rFonts w:ascii="Bookman Old Style" w:hAnsi="Bookman Old Style"/>
        </w:rPr>
        <w:t xml:space="preserve"> yang </w:t>
      </w:r>
      <w:proofErr w:type="spellStart"/>
      <w:r w:rsidRPr="00944298">
        <w:rPr>
          <w:rFonts w:ascii="Bookman Old Style" w:hAnsi="Bookman Old Style"/>
        </w:rPr>
        <w:t>dikeluarkan</w:t>
      </w:r>
      <w:proofErr w:type="spellEnd"/>
      <w:r w:rsidRPr="00944298">
        <w:rPr>
          <w:rFonts w:ascii="Bookman Old Style" w:hAnsi="Bookman Old Style"/>
        </w:rPr>
        <w:t>.</w:t>
      </w:r>
    </w:p>
    <w:p w14:paraId="68B8F86B" w14:textId="77777777" w:rsidR="00694497" w:rsidRDefault="00944298" w:rsidP="004E5406">
      <w:pPr>
        <w:spacing w:after="0" w:line="360" w:lineRule="auto"/>
        <w:ind w:firstLine="720"/>
        <w:contextualSpacing/>
        <w:jc w:val="both"/>
        <w:rPr>
          <w:rFonts w:ascii="Bookman Old Style" w:hAnsi="Bookman Old Style" w:cs="Arial"/>
          <w:sz w:val="24"/>
          <w:szCs w:val="24"/>
        </w:rPr>
      </w:pPr>
      <w:r>
        <w:rPr>
          <w:rFonts w:ascii="Bookman Old Style" w:hAnsi="Bookman Old Style" w:cs="Arial"/>
          <w:sz w:val="24"/>
          <w:szCs w:val="24"/>
        </w:rPr>
        <w:t>E</w:t>
      </w:r>
      <w:r w:rsidR="00EA0295" w:rsidRPr="00EA0295">
        <w:rPr>
          <w:rFonts w:ascii="Bookman Old Style" w:hAnsi="Bookman Old Style" w:cs="Arial"/>
          <w:sz w:val="24"/>
          <w:szCs w:val="24"/>
        </w:rPr>
        <w:t>ntitas</w:t>
      </w:r>
      <w:r>
        <w:rPr>
          <w:rFonts w:ascii="Bookman Old Style" w:hAnsi="Bookman Old Style" w:cs="Arial"/>
          <w:sz w:val="24"/>
          <w:szCs w:val="24"/>
        </w:rPr>
        <w:t xml:space="preserve"> </w:t>
      </w:r>
      <w:r w:rsidR="00EA0295" w:rsidRPr="00EA0295">
        <w:rPr>
          <w:rFonts w:ascii="Bookman Old Style" w:hAnsi="Bookman Old Style" w:cs="Arial"/>
          <w:sz w:val="24"/>
          <w:szCs w:val="24"/>
        </w:rPr>
        <w:t>akuntansi</w:t>
      </w:r>
      <w:r>
        <w:rPr>
          <w:rFonts w:ascii="Bookman Old Style" w:hAnsi="Bookman Old Style" w:cs="Arial"/>
          <w:sz w:val="24"/>
          <w:szCs w:val="24"/>
        </w:rPr>
        <w:t xml:space="preserve"> merupakan unit pada pemerintah an yang mengelola anggaran, kekayaan dan kewajiban yang menyelenggarakan akuntansi dan menyajikan laporan keuangan atas dasar akuntansi yang diselenggarakannya. Entitas akuntansi pada pemerintah daerah adalah Satuan Kerja Perangkat Daerah (SKPD) yang melaksanakan pengelolaan keuangan dan aset daerah yang menjadi tanggungjawabnya.</w:t>
      </w:r>
      <w:r w:rsidR="00694497">
        <w:rPr>
          <w:rFonts w:ascii="Bookman Old Style" w:hAnsi="Bookman Old Style" w:cs="Arial"/>
          <w:sz w:val="24"/>
          <w:szCs w:val="24"/>
        </w:rPr>
        <w:t xml:space="preserve"> Atas pelaksanakan pengelolaan keuangan dan aset daerah tersebut SKPD dalam hal ini Pengguna Anggaran (PA)/Pengguna Barang (PB) wajib menyusun laporan keuangan SKPD yang menyediakan informasi yang relevan mengenai posisi keuangan dan seluruh transaksi yang dilaksanakan selama satu periode pelaporan.</w:t>
      </w:r>
    </w:p>
    <w:p w14:paraId="1B1EFD1C" w14:textId="77777777" w:rsidR="00656CB1" w:rsidRDefault="000A2E74" w:rsidP="004E5406">
      <w:pPr>
        <w:spacing w:after="0" w:line="360" w:lineRule="auto"/>
        <w:ind w:firstLine="720"/>
        <w:contextualSpacing/>
        <w:jc w:val="both"/>
        <w:rPr>
          <w:rFonts w:ascii="Bookman Old Style" w:hAnsi="Bookman Old Style"/>
          <w:sz w:val="24"/>
          <w:szCs w:val="24"/>
        </w:rPr>
      </w:pPr>
      <w:r>
        <w:rPr>
          <w:rFonts w:ascii="Bookman Old Style" w:hAnsi="Bookman Old Style"/>
          <w:sz w:val="24"/>
          <w:szCs w:val="24"/>
        </w:rPr>
        <w:t xml:space="preserve"> </w:t>
      </w:r>
      <w:r w:rsidR="00694497">
        <w:rPr>
          <w:rFonts w:ascii="Bookman Old Style" w:hAnsi="Bookman Old Style"/>
          <w:sz w:val="24"/>
          <w:szCs w:val="24"/>
        </w:rPr>
        <w:t>Maksud disusu</w:t>
      </w:r>
      <w:r>
        <w:rPr>
          <w:rFonts w:ascii="Bookman Old Style" w:hAnsi="Bookman Old Style"/>
          <w:sz w:val="24"/>
          <w:szCs w:val="24"/>
        </w:rPr>
        <w:t>n</w:t>
      </w:r>
      <w:r w:rsidR="00694497">
        <w:rPr>
          <w:rFonts w:ascii="Bookman Old Style" w:hAnsi="Bookman Old Style"/>
          <w:sz w:val="24"/>
          <w:szCs w:val="24"/>
        </w:rPr>
        <w:t>nya laporan keuangan adalah untuk menyediakan informasi mengenai nilai sumber daya ekonomi yang dimanfaatkan untuk melaksanakan kegiatan operasional pemerintahan</w:t>
      </w:r>
      <w:r w:rsidR="00656CB1">
        <w:rPr>
          <w:rFonts w:ascii="Bookman Old Style" w:hAnsi="Bookman Old Style"/>
          <w:sz w:val="24"/>
          <w:szCs w:val="24"/>
        </w:rPr>
        <w:t>, menilai kondisi keuangan, mengevaluasi efektivitas dan efisiensi kegiatan entitas akuntansi dan membantu  menentukan ketaatannya terhadap peraturan perundang-undangan.</w:t>
      </w:r>
    </w:p>
    <w:p w14:paraId="0EE0E5A7" w14:textId="77777777" w:rsidR="00A9149E" w:rsidRPr="00EA0295" w:rsidRDefault="00656CB1" w:rsidP="004E5406">
      <w:pPr>
        <w:spacing w:after="0" w:line="360" w:lineRule="auto"/>
        <w:ind w:firstLine="720"/>
        <w:contextualSpacing/>
        <w:jc w:val="both"/>
        <w:rPr>
          <w:rFonts w:ascii="Bookman Old Style" w:hAnsi="Bookman Old Style" w:cs="Arial"/>
          <w:b/>
          <w:bCs/>
          <w:sz w:val="24"/>
          <w:szCs w:val="24"/>
        </w:rPr>
      </w:pPr>
      <w:r>
        <w:rPr>
          <w:rFonts w:ascii="Bookman Old Style" w:hAnsi="Bookman Old Style"/>
          <w:sz w:val="24"/>
          <w:szCs w:val="24"/>
        </w:rPr>
        <w:t>Tujuan disusunnya laporan keuangan adalah menyajikan infor</w:t>
      </w:r>
      <w:r w:rsidR="000A2E74">
        <w:rPr>
          <w:rFonts w:ascii="Bookman Old Style" w:hAnsi="Bookman Old Style"/>
          <w:sz w:val="24"/>
          <w:szCs w:val="24"/>
        </w:rPr>
        <w:t>ma</w:t>
      </w:r>
      <w:r>
        <w:rPr>
          <w:rFonts w:ascii="Bookman Old Style" w:hAnsi="Bookman Old Style"/>
          <w:sz w:val="24"/>
          <w:szCs w:val="24"/>
        </w:rPr>
        <w:t xml:space="preserve">si yang bermanfaat bagi para pengguna dalam menilai akuntabilitas dan membuat keputusan baik keputusan ekonomi, sosial, maupun </w:t>
      </w:r>
      <w:r w:rsidR="00A9149E" w:rsidRPr="00EA0295">
        <w:rPr>
          <w:rFonts w:ascii="Bookman Old Style" w:hAnsi="Bookman Old Style"/>
          <w:sz w:val="24"/>
          <w:szCs w:val="24"/>
        </w:rPr>
        <w:t>politik dengan:</w:t>
      </w:r>
    </w:p>
    <w:p w14:paraId="64D70046" w14:textId="77777777" w:rsidR="00562BBF" w:rsidRPr="00EA0295" w:rsidRDefault="00E14CDC" w:rsidP="00F97AAB">
      <w:pPr>
        <w:spacing w:line="360" w:lineRule="auto"/>
        <w:ind w:left="360" w:hanging="360"/>
        <w:contextualSpacing/>
        <w:jc w:val="both"/>
        <w:rPr>
          <w:rFonts w:ascii="Bookman Old Style" w:hAnsi="Bookman Old Style" w:cs="Arial"/>
          <w:b/>
          <w:bCs/>
          <w:sz w:val="24"/>
          <w:szCs w:val="24"/>
        </w:rPr>
      </w:pPr>
      <w:r w:rsidRPr="00EA0295">
        <w:rPr>
          <w:rFonts w:ascii="Bookman Old Style" w:hAnsi="Bookman Old Style"/>
          <w:sz w:val="24"/>
          <w:szCs w:val="24"/>
        </w:rPr>
        <w:t>a) Menyediakan informasi mengenai kecukupan penerimaan periode berjalan untuk membiayai</w:t>
      </w:r>
      <w:r w:rsidR="00656CB1">
        <w:rPr>
          <w:rFonts w:ascii="Bookman Old Style" w:hAnsi="Bookman Old Style"/>
          <w:sz w:val="24"/>
          <w:szCs w:val="24"/>
        </w:rPr>
        <w:t>;</w:t>
      </w:r>
    </w:p>
    <w:p w14:paraId="273257A5" w14:textId="77777777" w:rsidR="00562BBF" w:rsidRPr="00A9149E" w:rsidRDefault="00E14CDC" w:rsidP="00F97AAB">
      <w:pPr>
        <w:spacing w:line="360" w:lineRule="auto"/>
        <w:ind w:left="360" w:hanging="360"/>
        <w:contextualSpacing/>
        <w:jc w:val="both"/>
        <w:rPr>
          <w:rFonts w:ascii="Bookman Old Style" w:hAnsi="Bookman Old Style"/>
          <w:sz w:val="24"/>
          <w:szCs w:val="24"/>
        </w:rPr>
      </w:pPr>
      <w:r w:rsidRPr="00EA0295">
        <w:rPr>
          <w:rFonts w:ascii="Bookman Old Style" w:hAnsi="Bookman Old Style"/>
          <w:sz w:val="24"/>
          <w:szCs w:val="24"/>
        </w:rPr>
        <w:lastRenderedPageBreak/>
        <w:t>b) Me</w:t>
      </w:r>
      <w:r w:rsidRPr="00A9149E">
        <w:rPr>
          <w:rFonts w:ascii="Bookman Old Style" w:hAnsi="Bookman Old Style"/>
          <w:sz w:val="24"/>
          <w:szCs w:val="24"/>
        </w:rPr>
        <w:t>nyediakan informasi mengenai kesesuaian cara memperoleh sumber daya ekonomi dan alokasinya dengan anggaran yang telah ditetapkan dan peraturan perundang-undangan;</w:t>
      </w:r>
    </w:p>
    <w:p w14:paraId="51592317" w14:textId="77777777" w:rsidR="00562BBF" w:rsidRPr="00A9149E" w:rsidRDefault="00E14CDC" w:rsidP="00F97AAB">
      <w:pPr>
        <w:spacing w:line="360" w:lineRule="auto"/>
        <w:ind w:left="360" w:hanging="360"/>
        <w:contextualSpacing/>
        <w:jc w:val="both"/>
        <w:rPr>
          <w:rFonts w:ascii="Bookman Old Style" w:hAnsi="Bookman Old Style"/>
          <w:sz w:val="24"/>
          <w:szCs w:val="24"/>
        </w:rPr>
      </w:pPr>
      <w:r w:rsidRPr="00A9149E">
        <w:rPr>
          <w:rFonts w:ascii="Bookman Old Style" w:hAnsi="Bookman Old Style"/>
          <w:sz w:val="24"/>
          <w:szCs w:val="24"/>
        </w:rPr>
        <w:t>c) Menyediakan informasi mengenai jumlah sumber daya ekonomi yang digunakan dalam kegiatan entitas akuntansi serta hasil-hasil yang telah dicapai;</w:t>
      </w:r>
    </w:p>
    <w:p w14:paraId="63A41480" w14:textId="77777777" w:rsidR="00E14CDC" w:rsidRPr="00A9149E" w:rsidRDefault="00E14CDC" w:rsidP="00F97AAB">
      <w:pPr>
        <w:spacing w:line="360" w:lineRule="auto"/>
        <w:ind w:left="360" w:hanging="360"/>
        <w:contextualSpacing/>
        <w:jc w:val="both"/>
        <w:rPr>
          <w:rFonts w:ascii="Bookman Old Style" w:hAnsi="Bookman Old Style"/>
          <w:sz w:val="24"/>
          <w:szCs w:val="24"/>
        </w:rPr>
      </w:pPr>
      <w:r w:rsidRPr="00A9149E">
        <w:rPr>
          <w:rFonts w:ascii="Bookman Old Style" w:hAnsi="Bookman Old Style"/>
          <w:sz w:val="24"/>
          <w:szCs w:val="24"/>
        </w:rPr>
        <w:t>d) Menyediakan informasi mengenai bagaimana entitas akuntansi mendanai seluruh kegiatannya dan mencukupi kebutuhan kasnya;</w:t>
      </w:r>
    </w:p>
    <w:p w14:paraId="28B368F7" w14:textId="77777777" w:rsidR="00E14CDC" w:rsidRPr="00A9149E" w:rsidRDefault="00E14CDC" w:rsidP="00F97AAB">
      <w:pPr>
        <w:spacing w:line="360" w:lineRule="auto"/>
        <w:ind w:left="360" w:hanging="360"/>
        <w:contextualSpacing/>
        <w:jc w:val="both"/>
        <w:rPr>
          <w:rFonts w:ascii="Bookman Old Style" w:hAnsi="Bookman Old Style"/>
          <w:sz w:val="24"/>
          <w:szCs w:val="24"/>
        </w:rPr>
      </w:pPr>
      <w:r w:rsidRPr="00A9149E">
        <w:rPr>
          <w:rFonts w:ascii="Bookman Old Style" w:hAnsi="Bookman Old Style"/>
          <w:sz w:val="24"/>
          <w:szCs w:val="24"/>
        </w:rPr>
        <w:t>e) Menyediakan informasi mengenai posisi keuangan dan kondisi entitas akuntansi berkaitan dengan sumber-sumber penerimaannnya, baik jangka pendek maupun jangka panjang, termasuk yang berasal dari pungutan pajak dan pinjaman;</w:t>
      </w:r>
    </w:p>
    <w:p w14:paraId="05CE85E1" w14:textId="77777777" w:rsidR="00E14CDC" w:rsidRPr="00A9149E" w:rsidRDefault="00A9149E" w:rsidP="00F97AAB">
      <w:pPr>
        <w:spacing w:after="0" w:line="360" w:lineRule="auto"/>
        <w:ind w:left="360" w:hanging="360"/>
        <w:contextualSpacing/>
        <w:jc w:val="both"/>
        <w:rPr>
          <w:rFonts w:ascii="Bookman Old Style" w:hAnsi="Bookman Old Style"/>
          <w:sz w:val="24"/>
          <w:szCs w:val="24"/>
        </w:rPr>
      </w:pPr>
      <w:r w:rsidRPr="00A9149E">
        <w:rPr>
          <w:rFonts w:ascii="Bookman Old Style" w:hAnsi="Bookman Old Style"/>
          <w:sz w:val="24"/>
          <w:szCs w:val="24"/>
        </w:rPr>
        <w:t>f) Menyediakan informasi mengenai perubahan posisi keuangan entitas akuntansi, apakah mengalami kenaikan atau penurunan, sebagai akibat kegiatan yang dilakukan selama periode pelaporan.</w:t>
      </w:r>
    </w:p>
    <w:p w14:paraId="5EF2BA6A" w14:textId="77777777" w:rsidR="004E5406" w:rsidRDefault="00656CB1" w:rsidP="004E5406">
      <w:pPr>
        <w:pStyle w:val="BodyTextIndent"/>
        <w:ind w:right="91"/>
        <w:jc w:val="both"/>
        <w:rPr>
          <w:rFonts w:ascii="Bookman Old Style" w:hAnsi="Bookman Old Style"/>
          <w:lang w:val="id-ID"/>
        </w:rPr>
      </w:pPr>
      <w:r>
        <w:rPr>
          <w:rFonts w:ascii="Bookman Old Style" w:hAnsi="Bookman Old Style"/>
          <w:lang w:val="id-ID"/>
        </w:rPr>
        <w:t>Untuk memenuhi tujuan-tujuan tersebut, laporan keuangan SKPD menyediakan informasi mengenai sumber daya dan penggunaan sumber daya keuangan/ekonomi, transfer, pembiayaan, sisa lebih/kurang pelaksanaan anggaran, surplus/defisit-Laporan Operasional (LO), aset, kewajiban dan ekuitas suatu entitas akuntansi.</w:t>
      </w:r>
    </w:p>
    <w:p w14:paraId="20E65EC2" w14:textId="77777777" w:rsidR="000A2E74" w:rsidRDefault="000A2E74" w:rsidP="00A46855">
      <w:pPr>
        <w:pStyle w:val="BodyTextIndent"/>
        <w:ind w:right="91" w:firstLine="0"/>
        <w:jc w:val="both"/>
        <w:rPr>
          <w:rFonts w:ascii="Bookman Old Style" w:hAnsi="Bookman Old Style"/>
          <w:lang w:val="id-ID"/>
        </w:rPr>
      </w:pPr>
      <w:r>
        <w:rPr>
          <w:rFonts w:ascii="Bookman Old Style" w:hAnsi="Bookman Old Style"/>
          <w:lang w:val="id-ID"/>
        </w:rPr>
        <w:t>Adapun komponen laporan keuangan yang wajib disajikan adalah :</w:t>
      </w:r>
    </w:p>
    <w:p w14:paraId="40CE01AF" w14:textId="77777777" w:rsidR="000A2E74" w:rsidRDefault="000A2E74" w:rsidP="00EA16DC">
      <w:pPr>
        <w:pStyle w:val="BodyTextIndent"/>
        <w:numPr>
          <w:ilvl w:val="0"/>
          <w:numId w:val="4"/>
        </w:numPr>
        <w:tabs>
          <w:tab w:val="clear" w:pos="360"/>
          <w:tab w:val="num" w:pos="567"/>
        </w:tabs>
        <w:ind w:left="567" w:right="91" w:hanging="425"/>
        <w:jc w:val="both"/>
        <w:rPr>
          <w:rFonts w:ascii="Bookman Old Style" w:hAnsi="Bookman Old Style"/>
          <w:lang w:val="id-ID"/>
        </w:rPr>
      </w:pPr>
      <w:r>
        <w:rPr>
          <w:rFonts w:ascii="Bookman Old Style" w:hAnsi="Bookman Old Style"/>
          <w:lang w:val="id-ID"/>
        </w:rPr>
        <w:t>Laporan Realisasi Anggaran (LRA);</w:t>
      </w:r>
    </w:p>
    <w:p w14:paraId="3A235BCF" w14:textId="77777777" w:rsidR="000A2E74" w:rsidRDefault="000A2E74" w:rsidP="00EA16DC">
      <w:pPr>
        <w:pStyle w:val="BodyTextIndent"/>
        <w:numPr>
          <w:ilvl w:val="0"/>
          <w:numId w:val="4"/>
        </w:numPr>
        <w:tabs>
          <w:tab w:val="clear" w:pos="360"/>
          <w:tab w:val="num" w:pos="567"/>
        </w:tabs>
        <w:ind w:left="567" w:right="91" w:hanging="425"/>
        <w:jc w:val="both"/>
        <w:rPr>
          <w:rFonts w:ascii="Bookman Old Style" w:hAnsi="Bookman Old Style"/>
          <w:lang w:val="id-ID"/>
        </w:rPr>
      </w:pPr>
      <w:r>
        <w:rPr>
          <w:rFonts w:ascii="Bookman Old Style" w:hAnsi="Bookman Old Style"/>
          <w:lang w:val="id-ID"/>
        </w:rPr>
        <w:t>Laporan Operasional (LO);</w:t>
      </w:r>
    </w:p>
    <w:p w14:paraId="7985E7BE" w14:textId="77777777" w:rsidR="000A2E74" w:rsidRDefault="000A2E74" w:rsidP="00EA16DC">
      <w:pPr>
        <w:pStyle w:val="BodyTextIndent"/>
        <w:numPr>
          <w:ilvl w:val="0"/>
          <w:numId w:val="4"/>
        </w:numPr>
        <w:ind w:left="567" w:right="91" w:hanging="425"/>
        <w:jc w:val="both"/>
        <w:rPr>
          <w:rFonts w:ascii="Bookman Old Style" w:hAnsi="Bookman Old Style"/>
          <w:lang w:val="id-ID"/>
        </w:rPr>
      </w:pPr>
      <w:r>
        <w:rPr>
          <w:rFonts w:ascii="Bookman Old Style" w:hAnsi="Bookman Old Style"/>
          <w:lang w:val="id-ID"/>
        </w:rPr>
        <w:t>Laporan Perubahan Ekuitas (LPE);</w:t>
      </w:r>
    </w:p>
    <w:p w14:paraId="2118522C" w14:textId="77777777" w:rsidR="000A2E74" w:rsidRDefault="000A2E74" w:rsidP="00EA16DC">
      <w:pPr>
        <w:pStyle w:val="BodyTextIndent"/>
        <w:numPr>
          <w:ilvl w:val="0"/>
          <w:numId w:val="4"/>
        </w:numPr>
        <w:ind w:left="567" w:right="91" w:hanging="425"/>
        <w:jc w:val="both"/>
        <w:rPr>
          <w:rFonts w:ascii="Bookman Old Style" w:hAnsi="Bookman Old Style"/>
          <w:lang w:val="id-ID"/>
        </w:rPr>
      </w:pPr>
      <w:r>
        <w:rPr>
          <w:rFonts w:ascii="Bookman Old Style" w:hAnsi="Bookman Old Style"/>
          <w:lang w:val="id-ID"/>
        </w:rPr>
        <w:t>Neraca;</w:t>
      </w:r>
    </w:p>
    <w:p w14:paraId="3D15160F" w14:textId="77777777" w:rsidR="000A2E74" w:rsidRDefault="000A2E74" w:rsidP="00EA16DC">
      <w:pPr>
        <w:pStyle w:val="BodyTextIndent"/>
        <w:numPr>
          <w:ilvl w:val="0"/>
          <w:numId w:val="4"/>
        </w:numPr>
        <w:ind w:left="567" w:right="91" w:hanging="425"/>
        <w:jc w:val="both"/>
        <w:rPr>
          <w:rFonts w:ascii="Bookman Old Style" w:hAnsi="Bookman Old Style"/>
          <w:lang w:val="id-ID"/>
        </w:rPr>
      </w:pPr>
      <w:r>
        <w:rPr>
          <w:rFonts w:ascii="Bookman Old Style" w:hAnsi="Bookman Old Style"/>
          <w:lang w:val="id-ID"/>
        </w:rPr>
        <w:t>Catatan Atas Laporan Keuangan (CALK).</w:t>
      </w:r>
    </w:p>
    <w:p w14:paraId="6CFC2081" w14:textId="77777777" w:rsidR="002F227A" w:rsidRDefault="002F227A" w:rsidP="002F227A">
      <w:pPr>
        <w:pStyle w:val="BodyTextIndent"/>
        <w:ind w:left="360" w:right="91" w:firstLine="0"/>
        <w:jc w:val="both"/>
        <w:rPr>
          <w:rFonts w:ascii="Bookman Old Style" w:hAnsi="Bookman Old Style"/>
          <w:lang w:val="id-ID"/>
        </w:rPr>
      </w:pPr>
    </w:p>
    <w:p w14:paraId="1F77D3A6" w14:textId="77777777" w:rsidR="00ED6E00" w:rsidRPr="00ED6E00" w:rsidRDefault="00562BBF" w:rsidP="00EA16DC">
      <w:pPr>
        <w:pStyle w:val="ListParagraph"/>
        <w:numPr>
          <w:ilvl w:val="1"/>
          <w:numId w:val="9"/>
        </w:numPr>
        <w:tabs>
          <w:tab w:val="left" w:pos="567"/>
        </w:tabs>
        <w:spacing w:line="360" w:lineRule="auto"/>
        <w:ind w:hanging="1287"/>
        <w:contextualSpacing/>
        <w:jc w:val="both"/>
        <w:rPr>
          <w:rFonts w:ascii="Bookman Old Style" w:hAnsi="Bookman Old Style" w:cs="Arial"/>
          <w:b/>
          <w:bCs/>
        </w:rPr>
      </w:pPr>
      <w:proofErr w:type="spellStart"/>
      <w:r w:rsidRPr="002F227A">
        <w:rPr>
          <w:rFonts w:ascii="Bookman Old Style" w:hAnsi="Bookman Old Style" w:cs="Arial"/>
          <w:b/>
          <w:bCs/>
        </w:rPr>
        <w:t>Landasan</w:t>
      </w:r>
      <w:proofErr w:type="spellEnd"/>
      <w:r w:rsidRPr="002F227A">
        <w:rPr>
          <w:rFonts w:ascii="Bookman Old Style" w:hAnsi="Bookman Old Style" w:cs="Arial"/>
          <w:b/>
          <w:bCs/>
        </w:rPr>
        <w:t xml:space="preserve"> </w:t>
      </w:r>
      <w:proofErr w:type="spellStart"/>
      <w:r w:rsidRPr="002F227A">
        <w:rPr>
          <w:rFonts w:ascii="Bookman Old Style" w:hAnsi="Bookman Old Style" w:cs="Arial"/>
          <w:b/>
          <w:bCs/>
        </w:rPr>
        <w:t>Hukum</w:t>
      </w:r>
      <w:proofErr w:type="spellEnd"/>
      <w:r w:rsidRPr="002F227A">
        <w:rPr>
          <w:rFonts w:ascii="Bookman Old Style" w:hAnsi="Bookman Old Style" w:cs="Arial"/>
          <w:b/>
          <w:bCs/>
        </w:rPr>
        <w:t xml:space="preserve"> </w:t>
      </w:r>
      <w:proofErr w:type="spellStart"/>
      <w:r w:rsidRPr="002F227A">
        <w:rPr>
          <w:rFonts w:ascii="Bookman Old Style" w:hAnsi="Bookman Old Style" w:cs="Arial"/>
          <w:b/>
          <w:bCs/>
        </w:rPr>
        <w:t>Penyusunan</w:t>
      </w:r>
      <w:proofErr w:type="spellEnd"/>
      <w:r w:rsidRPr="002F227A">
        <w:rPr>
          <w:rFonts w:ascii="Bookman Old Style" w:hAnsi="Bookman Old Style" w:cs="Arial"/>
          <w:b/>
          <w:bCs/>
        </w:rPr>
        <w:t xml:space="preserve"> </w:t>
      </w:r>
      <w:proofErr w:type="spellStart"/>
      <w:r w:rsidRPr="002F227A">
        <w:rPr>
          <w:rFonts w:ascii="Bookman Old Style" w:hAnsi="Bookman Old Style" w:cs="Arial"/>
          <w:b/>
          <w:bCs/>
        </w:rPr>
        <w:t>Laporan</w:t>
      </w:r>
      <w:proofErr w:type="spellEnd"/>
      <w:r w:rsidRPr="002F227A">
        <w:rPr>
          <w:rFonts w:ascii="Bookman Old Style" w:hAnsi="Bookman Old Style" w:cs="Arial"/>
          <w:b/>
          <w:bCs/>
        </w:rPr>
        <w:t xml:space="preserve"> </w:t>
      </w:r>
      <w:proofErr w:type="spellStart"/>
      <w:r w:rsidRPr="002F227A">
        <w:rPr>
          <w:rFonts w:ascii="Bookman Old Style" w:hAnsi="Bookman Old Style" w:cs="Arial"/>
          <w:b/>
          <w:bCs/>
        </w:rPr>
        <w:t>Keuangan</w:t>
      </w:r>
      <w:proofErr w:type="spellEnd"/>
    </w:p>
    <w:p w14:paraId="52FF589A" w14:textId="09B112F8" w:rsidR="00ED6E00" w:rsidRDefault="00562BBF" w:rsidP="00ED6E00">
      <w:pPr>
        <w:tabs>
          <w:tab w:val="left" w:pos="426"/>
        </w:tabs>
        <w:spacing w:after="0" w:line="360" w:lineRule="auto"/>
        <w:jc w:val="both"/>
        <w:rPr>
          <w:rFonts w:ascii="Bookman Old Style" w:hAnsi="Bookman Old Style" w:cs="Arial"/>
          <w:sz w:val="24"/>
          <w:szCs w:val="24"/>
        </w:rPr>
      </w:pPr>
      <w:r w:rsidRPr="00ED6E00">
        <w:rPr>
          <w:rFonts w:ascii="Bookman Old Style" w:hAnsi="Bookman Old Style" w:cs="Arial"/>
          <w:b/>
          <w:sz w:val="24"/>
          <w:szCs w:val="24"/>
          <w:lang w:val="en-US"/>
        </w:rPr>
        <w:tab/>
      </w:r>
      <w:r w:rsidR="00ED6E00" w:rsidRPr="00ED6E00">
        <w:rPr>
          <w:rFonts w:ascii="Bookman Old Style" w:hAnsi="Bookman Old Style" w:cs="Arial"/>
          <w:sz w:val="24"/>
          <w:szCs w:val="24"/>
        </w:rPr>
        <w:tab/>
        <w:t>Laporan keuangan pemerintah daerah disusun berdasarkan ketentuan perundang-undangan yang mengatur tetang keuangan daerah, antara lain :</w:t>
      </w:r>
    </w:p>
    <w:p w14:paraId="6AD34642" w14:textId="77777777" w:rsidR="000D0A53" w:rsidRPr="000D0A53" w:rsidRDefault="000D0A53" w:rsidP="003162D5">
      <w:pPr>
        <w:pStyle w:val="ListParagraph"/>
        <w:numPr>
          <w:ilvl w:val="0"/>
          <w:numId w:val="17"/>
        </w:numPr>
        <w:tabs>
          <w:tab w:val="left" w:pos="567"/>
        </w:tabs>
        <w:spacing w:line="360" w:lineRule="auto"/>
        <w:ind w:left="567" w:hanging="567"/>
        <w:contextualSpacing/>
        <w:jc w:val="both"/>
        <w:rPr>
          <w:rFonts w:ascii="Bookman Old Style" w:hAnsi="Bookman Old Style"/>
        </w:rPr>
      </w:pPr>
      <w:proofErr w:type="spellStart"/>
      <w:r w:rsidRPr="000D0A53">
        <w:rPr>
          <w:rFonts w:ascii="Bookman Old Style" w:hAnsi="Bookman Old Style"/>
        </w:rPr>
        <w:t>Undang-Undang</w:t>
      </w:r>
      <w:proofErr w:type="spellEnd"/>
      <w:r w:rsidRPr="000D0A53">
        <w:rPr>
          <w:rFonts w:ascii="Bookman Old Style" w:hAnsi="Bookman Old Style"/>
        </w:rPr>
        <w:t xml:space="preserve"> </w:t>
      </w:r>
      <w:proofErr w:type="spellStart"/>
      <w:r w:rsidRPr="000D0A53">
        <w:rPr>
          <w:rFonts w:ascii="Bookman Old Style" w:hAnsi="Bookman Old Style"/>
        </w:rPr>
        <w:t>Nomor</w:t>
      </w:r>
      <w:proofErr w:type="spellEnd"/>
      <w:r w:rsidRPr="000D0A53">
        <w:rPr>
          <w:rFonts w:ascii="Bookman Old Style" w:hAnsi="Bookman Old Style"/>
        </w:rPr>
        <w:t xml:space="preserve"> 28 </w:t>
      </w:r>
      <w:proofErr w:type="spellStart"/>
      <w:r w:rsidRPr="000D0A53">
        <w:rPr>
          <w:rFonts w:ascii="Bookman Old Style" w:hAnsi="Bookman Old Style"/>
        </w:rPr>
        <w:t>Tahun</w:t>
      </w:r>
      <w:proofErr w:type="spellEnd"/>
      <w:r w:rsidRPr="000D0A53">
        <w:rPr>
          <w:rFonts w:ascii="Bookman Old Style" w:hAnsi="Bookman Old Style"/>
        </w:rPr>
        <w:t xml:space="preserve"> 1999 </w:t>
      </w:r>
      <w:proofErr w:type="spellStart"/>
      <w:r w:rsidRPr="000D0A53">
        <w:rPr>
          <w:rFonts w:ascii="Bookman Old Style" w:hAnsi="Bookman Old Style"/>
        </w:rPr>
        <w:t>tentang</w:t>
      </w:r>
      <w:proofErr w:type="spellEnd"/>
      <w:r w:rsidRPr="000D0A53">
        <w:rPr>
          <w:rFonts w:ascii="Bookman Old Style" w:hAnsi="Bookman Old Style"/>
        </w:rPr>
        <w:t xml:space="preserve"> </w:t>
      </w:r>
      <w:proofErr w:type="spellStart"/>
      <w:r w:rsidRPr="000D0A53">
        <w:rPr>
          <w:rFonts w:ascii="Bookman Old Style" w:hAnsi="Bookman Old Style"/>
        </w:rPr>
        <w:t>Penyelenggaraan</w:t>
      </w:r>
      <w:proofErr w:type="spellEnd"/>
      <w:r w:rsidRPr="000D0A53">
        <w:rPr>
          <w:rFonts w:ascii="Bookman Old Style" w:hAnsi="Bookman Old Style"/>
        </w:rPr>
        <w:t xml:space="preserve"> Negara yang </w:t>
      </w:r>
      <w:proofErr w:type="spellStart"/>
      <w:r w:rsidRPr="000D0A53">
        <w:rPr>
          <w:rFonts w:ascii="Bookman Old Style" w:hAnsi="Bookman Old Style"/>
        </w:rPr>
        <w:t>Bersih</w:t>
      </w:r>
      <w:proofErr w:type="spellEnd"/>
      <w:r w:rsidRPr="000D0A53">
        <w:rPr>
          <w:rFonts w:ascii="Bookman Old Style" w:hAnsi="Bookman Old Style"/>
        </w:rPr>
        <w:t xml:space="preserve"> dan </w:t>
      </w:r>
      <w:proofErr w:type="spellStart"/>
      <w:r w:rsidRPr="000D0A53">
        <w:rPr>
          <w:rFonts w:ascii="Bookman Old Style" w:hAnsi="Bookman Old Style"/>
        </w:rPr>
        <w:t>Bebas</w:t>
      </w:r>
      <w:proofErr w:type="spellEnd"/>
      <w:r w:rsidRPr="000D0A53">
        <w:rPr>
          <w:rFonts w:ascii="Bookman Old Style" w:hAnsi="Bookman Old Style"/>
        </w:rPr>
        <w:t xml:space="preserve"> </w:t>
      </w:r>
      <w:proofErr w:type="spellStart"/>
      <w:r w:rsidRPr="000D0A53">
        <w:rPr>
          <w:rFonts w:ascii="Bookman Old Style" w:hAnsi="Bookman Old Style"/>
        </w:rPr>
        <w:t>dari</w:t>
      </w:r>
      <w:proofErr w:type="spellEnd"/>
      <w:r w:rsidRPr="000D0A53">
        <w:rPr>
          <w:rFonts w:ascii="Bookman Old Style" w:hAnsi="Bookman Old Style"/>
        </w:rPr>
        <w:t xml:space="preserve"> </w:t>
      </w:r>
      <w:proofErr w:type="spellStart"/>
      <w:r w:rsidRPr="000D0A53">
        <w:rPr>
          <w:rFonts w:ascii="Bookman Old Style" w:hAnsi="Bookman Old Style"/>
        </w:rPr>
        <w:t>Korupsi</w:t>
      </w:r>
      <w:proofErr w:type="spellEnd"/>
      <w:r w:rsidRPr="000D0A53">
        <w:rPr>
          <w:rFonts w:ascii="Bookman Old Style" w:hAnsi="Bookman Old Style"/>
        </w:rPr>
        <w:t xml:space="preserve">, </w:t>
      </w:r>
      <w:proofErr w:type="spellStart"/>
      <w:r w:rsidRPr="000D0A53">
        <w:rPr>
          <w:rFonts w:ascii="Bookman Old Style" w:hAnsi="Bookman Old Style"/>
        </w:rPr>
        <w:t>Kolusi</w:t>
      </w:r>
      <w:proofErr w:type="spellEnd"/>
      <w:r w:rsidRPr="000D0A53">
        <w:rPr>
          <w:rFonts w:ascii="Bookman Old Style" w:hAnsi="Bookman Old Style"/>
        </w:rPr>
        <w:t xml:space="preserve"> dan </w:t>
      </w:r>
      <w:proofErr w:type="spellStart"/>
      <w:r w:rsidRPr="000D0A53">
        <w:rPr>
          <w:rFonts w:ascii="Bookman Old Style" w:hAnsi="Bookman Old Style"/>
        </w:rPr>
        <w:t>Nepotisme</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Tahun</w:t>
      </w:r>
      <w:proofErr w:type="spellEnd"/>
      <w:r w:rsidRPr="000D0A53">
        <w:rPr>
          <w:rFonts w:ascii="Bookman Old Style" w:hAnsi="Bookman Old Style"/>
        </w:rPr>
        <w:t xml:space="preserve"> 1999 </w:t>
      </w:r>
      <w:proofErr w:type="spellStart"/>
      <w:r w:rsidRPr="000D0A53">
        <w:rPr>
          <w:rFonts w:ascii="Bookman Old Style" w:hAnsi="Bookman Old Style"/>
        </w:rPr>
        <w:t>Nomor</w:t>
      </w:r>
      <w:proofErr w:type="spellEnd"/>
      <w:r w:rsidRPr="000D0A53">
        <w:rPr>
          <w:rFonts w:ascii="Bookman Old Style" w:hAnsi="Bookman Old Style"/>
        </w:rPr>
        <w:t xml:space="preserve"> 75, </w:t>
      </w:r>
      <w:proofErr w:type="spellStart"/>
      <w:r w:rsidRPr="000D0A53">
        <w:rPr>
          <w:rFonts w:ascii="Bookman Old Style" w:hAnsi="Bookman Old Style"/>
        </w:rPr>
        <w:t>Tambahan</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Nomor</w:t>
      </w:r>
      <w:proofErr w:type="spellEnd"/>
      <w:r w:rsidRPr="000D0A53">
        <w:rPr>
          <w:rFonts w:ascii="Bookman Old Style" w:hAnsi="Bookman Old Style"/>
        </w:rPr>
        <w:t xml:space="preserve"> 3851);</w:t>
      </w:r>
    </w:p>
    <w:p w14:paraId="463B3E79" w14:textId="77777777" w:rsidR="000D0A53" w:rsidRPr="000D0A53" w:rsidRDefault="000D0A53" w:rsidP="003162D5">
      <w:pPr>
        <w:spacing w:line="360" w:lineRule="auto"/>
        <w:rPr>
          <w:rFonts w:ascii="Bookman Old Style" w:eastAsia="Times New Roman" w:hAnsi="Bookman Old Style"/>
          <w:sz w:val="24"/>
          <w:szCs w:val="24"/>
        </w:rPr>
      </w:pPr>
    </w:p>
    <w:p w14:paraId="69D88265" w14:textId="77777777" w:rsidR="000D0A53" w:rsidRPr="000D0A53" w:rsidRDefault="000D0A53" w:rsidP="003162D5">
      <w:pPr>
        <w:pStyle w:val="ListParagraph"/>
        <w:numPr>
          <w:ilvl w:val="0"/>
          <w:numId w:val="17"/>
        </w:numPr>
        <w:tabs>
          <w:tab w:val="left" w:pos="567"/>
        </w:tabs>
        <w:spacing w:line="360" w:lineRule="auto"/>
        <w:ind w:left="567" w:hanging="567"/>
        <w:contextualSpacing/>
        <w:jc w:val="both"/>
        <w:rPr>
          <w:rFonts w:ascii="Bookman Old Style" w:hAnsi="Bookman Old Style"/>
        </w:rPr>
      </w:pPr>
      <w:proofErr w:type="spellStart"/>
      <w:r w:rsidRPr="000D0A53">
        <w:rPr>
          <w:rFonts w:ascii="Bookman Old Style" w:hAnsi="Bookman Old Style"/>
        </w:rPr>
        <w:lastRenderedPageBreak/>
        <w:t>Undang-Undang</w:t>
      </w:r>
      <w:proofErr w:type="spellEnd"/>
      <w:r w:rsidRPr="000D0A53">
        <w:rPr>
          <w:rFonts w:ascii="Bookman Old Style" w:hAnsi="Bookman Old Style"/>
        </w:rPr>
        <w:t xml:space="preserve"> </w:t>
      </w:r>
      <w:proofErr w:type="spellStart"/>
      <w:r w:rsidRPr="000D0A53">
        <w:rPr>
          <w:rFonts w:ascii="Bookman Old Style" w:hAnsi="Bookman Old Style"/>
        </w:rPr>
        <w:t>Nomor</w:t>
      </w:r>
      <w:proofErr w:type="spellEnd"/>
      <w:r w:rsidRPr="000D0A53">
        <w:rPr>
          <w:rFonts w:ascii="Bookman Old Style" w:hAnsi="Bookman Old Style"/>
        </w:rPr>
        <w:t xml:space="preserve"> 55 </w:t>
      </w:r>
      <w:proofErr w:type="spellStart"/>
      <w:r w:rsidRPr="000D0A53">
        <w:rPr>
          <w:rFonts w:ascii="Bookman Old Style" w:hAnsi="Bookman Old Style"/>
        </w:rPr>
        <w:t>Tahun</w:t>
      </w:r>
      <w:proofErr w:type="spellEnd"/>
      <w:r w:rsidRPr="000D0A53">
        <w:rPr>
          <w:rFonts w:ascii="Bookman Old Style" w:hAnsi="Bookman Old Style"/>
        </w:rPr>
        <w:t xml:space="preserve"> 1999 </w:t>
      </w:r>
      <w:proofErr w:type="spellStart"/>
      <w:r w:rsidRPr="000D0A53">
        <w:rPr>
          <w:rFonts w:ascii="Bookman Old Style" w:hAnsi="Bookman Old Style"/>
        </w:rPr>
        <w:t>tentang</w:t>
      </w:r>
      <w:proofErr w:type="spellEnd"/>
      <w:r w:rsidRPr="000D0A53">
        <w:rPr>
          <w:rFonts w:ascii="Bookman Old Style" w:hAnsi="Bookman Old Style"/>
        </w:rPr>
        <w:t xml:space="preserve"> </w:t>
      </w:r>
      <w:proofErr w:type="spellStart"/>
      <w:r w:rsidRPr="000D0A53">
        <w:rPr>
          <w:rFonts w:ascii="Bookman Old Style" w:hAnsi="Bookman Old Style"/>
        </w:rPr>
        <w:t>Pembentukan</w:t>
      </w:r>
      <w:proofErr w:type="spellEnd"/>
      <w:r w:rsidRPr="000D0A53">
        <w:rPr>
          <w:rFonts w:ascii="Bookman Old Style" w:hAnsi="Bookman Old Style"/>
        </w:rPr>
        <w:t xml:space="preserve"> </w:t>
      </w:r>
      <w:proofErr w:type="spellStart"/>
      <w:r w:rsidRPr="000D0A53">
        <w:rPr>
          <w:rFonts w:ascii="Bookman Old Style" w:hAnsi="Bookman Old Style"/>
        </w:rPr>
        <w:t>Kabupaten</w:t>
      </w:r>
      <w:proofErr w:type="spellEnd"/>
      <w:r w:rsidRPr="000D0A53">
        <w:rPr>
          <w:rFonts w:ascii="Bookman Old Style" w:hAnsi="Bookman Old Style"/>
        </w:rPr>
        <w:t xml:space="preserve"> </w:t>
      </w:r>
      <w:proofErr w:type="spellStart"/>
      <w:r w:rsidRPr="000D0A53">
        <w:rPr>
          <w:rFonts w:ascii="Bookman Old Style" w:hAnsi="Bookman Old Style"/>
        </w:rPr>
        <w:t>Landak</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Tahun</w:t>
      </w:r>
      <w:proofErr w:type="spellEnd"/>
      <w:r w:rsidRPr="000D0A53">
        <w:rPr>
          <w:rFonts w:ascii="Bookman Old Style" w:hAnsi="Bookman Old Style"/>
        </w:rPr>
        <w:t xml:space="preserve"> 1999 </w:t>
      </w:r>
      <w:proofErr w:type="spellStart"/>
      <w:r w:rsidRPr="000D0A53">
        <w:rPr>
          <w:rFonts w:ascii="Bookman Old Style" w:hAnsi="Bookman Old Style"/>
        </w:rPr>
        <w:t>Nomor</w:t>
      </w:r>
      <w:proofErr w:type="spellEnd"/>
      <w:r w:rsidRPr="000D0A53">
        <w:rPr>
          <w:rFonts w:ascii="Bookman Old Style" w:hAnsi="Bookman Old Style"/>
        </w:rPr>
        <w:t xml:space="preserve"> 183, </w:t>
      </w:r>
      <w:proofErr w:type="spellStart"/>
      <w:r w:rsidRPr="000D0A53">
        <w:rPr>
          <w:rFonts w:ascii="Bookman Old Style" w:hAnsi="Bookman Old Style"/>
        </w:rPr>
        <w:t>Tambahan</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Nomor</w:t>
      </w:r>
      <w:proofErr w:type="spellEnd"/>
      <w:r w:rsidRPr="000D0A53">
        <w:rPr>
          <w:rFonts w:ascii="Bookman Old Style" w:hAnsi="Bookman Old Style"/>
        </w:rPr>
        <w:t xml:space="preserve"> 3904) </w:t>
      </w:r>
      <w:proofErr w:type="spellStart"/>
      <w:r w:rsidRPr="000D0A53">
        <w:rPr>
          <w:rFonts w:ascii="Bookman Old Style" w:hAnsi="Bookman Old Style"/>
        </w:rPr>
        <w:t>sebagaimana</w:t>
      </w:r>
      <w:proofErr w:type="spellEnd"/>
      <w:r w:rsidRPr="000D0A53">
        <w:rPr>
          <w:rFonts w:ascii="Bookman Old Style" w:hAnsi="Bookman Old Style"/>
        </w:rPr>
        <w:t xml:space="preserve"> </w:t>
      </w:r>
      <w:proofErr w:type="spellStart"/>
      <w:r w:rsidRPr="000D0A53">
        <w:rPr>
          <w:rFonts w:ascii="Bookman Old Style" w:hAnsi="Bookman Old Style"/>
        </w:rPr>
        <w:t>telah</w:t>
      </w:r>
      <w:proofErr w:type="spellEnd"/>
      <w:r w:rsidRPr="000D0A53">
        <w:rPr>
          <w:rFonts w:ascii="Bookman Old Style" w:hAnsi="Bookman Old Style"/>
        </w:rPr>
        <w:t xml:space="preserve"> </w:t>
      </w:r>
      <w:proofErr w:type="spellStart"/>
      <w:r w:rsidRPr="000D0A53">
        <w:rPr>
          <w:rFonts w:ascii="Bookman Old Style" w:hAnsi="Bookman Old Style"/>
        </w:rPr>
        <w:t>diubah</w:t>
      </w:r>
      <w:proofErr w:type="spellEnd"/>
      <w:r w:rsidRPr="000D0A53">
        <w:rPr>
          <w:rFonts w:ascii="Bookman Old Style" w:hAnsi="Bookman Old Style"/>
        </w:rPr>
        <w:t xml:space="preserve"> </w:t>
      </w:r>
      <w:proofErr w:type="spellStart"/>
      <w:r w:rsidRPr="000D0A53">
        <w:rPr>
          <w:rFonts w:ascii="Bookman Old Style" w:hAnsi="Bookman Old Style"/>
        </w:rPr>
        <w:t>dengan</w:t>
      </w:r>
      <w:proofErr w:type="spellEnd"/>
      <w:r w:rsidRPr="000D0A53">
        <w:rPr>
          <w:rFonts w:ascii="Bookman Old Style" w:hAnsi="Bookman Old Style"/>
        </w:rPr>
        <w:t xml:space="preserve"> </w:t>
      </w:r>
      <w:proofErr w:type="spellStart"/>
      <w:r w:rsidRPr="000D0A53">
        <w:rPr>
          <w:rFonts w:ascii="Bookman Old Style" w:hAnsi="Bookman Old Style"/>
        </w:rPr>
        <w:t>Undang-Undang</w:t>
      </w:r>
      <w:proofErr w:type="spellEnd"/>
      <w:r w:rsidRPr="000D0A53">
        <w:rPr>
          <w:rFonts w:ascii="Bookman Old Style" w:hAnsi="Bookman Old Style"/>
        </w:rPr>
        <w:t xml:space="preserve"> </w:t>
      </w:r>
      <w:proofErr w:type="spellStart"/>
      <w:r w:rsidRPr="000D0A53">
        <w:rPr>
          <w:rFonts w:ascii="Bookman Old Style" w:hAnsi="Bookman Old Style"/>
        </w:rPr>
        <w:t>Nomor</w:t>
      </w:r>
      <w:proofErr w:type="spellEnd"/>
      <w:r w:rsidRPr="000D0A53">
        <w:rPr>
          <w:rFonts w:ascii="Bookman Old Style" w:hAnsi="Bookman Old Style"/>
        </w:rPr>
        <w:t xml:space="preserve"> 15 </w:t>
      </w:r>
      <w:proofErr w:type="spellStart"/>
      <w:r w:rsidRPr="000D0A53">
        <w:rPr>
          <w:rFonts w:ascii="Bookman Old Style" w:hAnsi="Bookman Old Style"/>
        </w:rPr>
        <w:t>Tahun</w:t>
      </w:r>
      <w:proofErr w:type="spellEnd"/>
      <w:r w:rsidRPr="000D0A53">
        <w:rPr>
          <w:rFonts w:ascii="Bookman Old Style" w:hAnsi="Bookman Old Style"/>
        </w:rPr>
        <w:t xml:space="preserve"> 2000 </w:t>
      </w:r>
      <w:proofErr w:type="spellStart"/>
      <w:r w:rsidRPr="000D0A53">
        <w:rPr>
          <w:rFonts w:ascii="Bookman Old Style" w:hAnsi="Bookman Old Style"/>
        </w:rPr>
        <w:t>tentang</w:t>
      </w:r>
      <w:proofErr w:type="spellEnd"/>
      <w:r w:rsidRPr="000D0A53">
        <w:rPr>
          <w:rFonts w:ascii="Bookman Old Style" w:hAnsi="Bookman Old Style"/>
        </w:rPr>
        <w:t xml:space="preserve"> </w:t>
      </w:r>
      <w:proofErr w:type="spellStart"/>
      <w:r w:rsidRPr="000D0A53">
        <w:rPr>
          <w:rFonts w:ascii="Bookman Old Style" w:hAnsi="Bookman Old Style"/>
        </w:rPr>
        <w:t>Perubahan</w:t>
      </w:r>
      <w:proofErr w:type="spellEnd"/>
      <w:r w:rsidRPr="000D0A53">
        <w:rPr>
          <w:rFonts w:ascii="Bookman Old Style" w:hAnsi="Bookman Old Style"/>
        </w:rPr>
        <w:t xml:space="preserve"> </w:t>
      </w:r>
      <w:proofErr w:type="spellStart"/>
      <w:r w:rsidRPr="000D0A53">
        <w:rPr>
          <w:rFonts w:ascii="Bookman Old Style" w:hAnsi="Bookman Old Style"/>
        </w:rPr>
        <w:t>Atas</w:t>
      </w:r>
      <w:proofErr w:type="spellEnd"/>
      <w:r w:rsidRPr="000D0A53">
        <w:rPr>
          <w:rFonts w:ascii="Bookman Old Style" w:hAnsi="Bookman Old Style"/>
        </w:rPr>
        <w:t xml:space="preserve"> </w:t>
      </w:r>
      <w:proofErr w:type="spellStart"/>
      <w:r w:rsidRPr="000D0A53">
        <w:rPr>
          <w:rFonts w:ascii="Bookman Old Style" w:hAnsi="Bookman Old Style"/>
        </w:rPr>
        <w:t>Undang-Undang</w:t>
      </w:r>
      <w:proofErr w:type="spellEnd"/>
      <w:r w:rsidRPr="000D0A53">
        <w:rPr>
          <w:rFonts w:ascii="Bookman Old Style" w:hAnsi="Bookman Old Style"/>
        </w:rPr>
        <w:t xml:space="preserve"> </w:t>
      </w:r>
      <w:proofErr w:type="spellStart"/>
      <w:r w:rsidRPr="000D0A53">
        <w:rPr>
          <w:rFonts w:ascii="Bookman Old Style" w:hAnsi="Bookman Old Style"/>
        </w:rPr>
        <w:t>nomor</w:t>
      </w:r>
      <w:proofErr w:type="spellEnd"/>
      <w:r w:rsidRPr="000D0A53">
        <w:rPr>
          <w:rFonts w:ascii="Bookman Old Style" w:hAnsi="Bookman Old Style"/>
        </w:rPr>
        <w:t xml:space="preserve"> 55 </w:t>
      </w:r>
      <w:proofErr w:type="spellStart"/>
      <w:r w:rsidRPr="000D0A53">
        <w:rPr>
          <w:rFonts w:ascii="Bookman Old Style" w:hAnsi="Bookman Old Style"/>
        </w:rPr>
        <w:t>Tahun</w:t>
      </w:r>
      <w:proofErr w:type="spellEnd"/>
      <w:r w:rsidRPr="000D0A53">
        <w:rPr>
          <w:rFonts w:ascii="Bookman Old Style" w:hAnsi="Bookman Old Style"/>
        </w:rPr>
        <w:t xml:space="preserve"> 1999 </w:t>
      </w:r>
      <w:proofErr w:type="spellStart"/>
      <w:r w:rsidRPr="000D0A53">
        <w:rPr>
          <w:rFonts w:ascii="Bookman Old Style" w:hAnsi="Bookman Old Style"/>
        </w:rPr>
        <w:t>tentang</w:t>
      </w:r>
      <w:proofErr w:type="spellEnd"/>
      <w:r w:rsidRPr="000D0A53">
        <w:rPr>
          <w:rFonts w:ascii="Bookman Old Style" w:hAnsi="Bookman Old Style"/>
        </w:rPr>
        <w:t xml:space="preserve"> </w:t>
      </w:r>
      <w:proofErr w:type="spellStart"/>
      <w:r w:rsidRPr="000D0A53">
        <w:rPr>
          <w:rFonts w:ascii="Bookman Old Style" w:hAnsi="Bookman Old Style"/>
        </w:rPr>
        <w:t>Pembentukan</w:t>
      </w:r>
      <w:proofErr w:type="spellEnd"/>
      <w:r w:rsidRPr="000D0A53">
        <w:rPr>
          <w:rFonts w:ascii="Bookman Old Style" w:hAnsi="Bookman Old Style"/>
        </w:rPr>
        <w:t xml:space="preserve"> </w:t>
      </w:r>
      <w:proofErr w:type="spellStart"/>
      <w:r w:rsidRPr="000D0A53">
        <w:rPr>
          <w:rFonts w:ascii="Bookman Old Style" w:hAnsi="Bookman Old Style"/>
        </w:rPr>
        <w:t>Kabupaten</w:t>
      </w:r>
      <w:proofErr w:type="spellEnd"/>
      <w:r w:rsidRPr="000D0A53">
        <w:rPr>
          <w:rFonts w:ascii="Bookman Old Style" w:hAnsi="Bookman Old Style"/>
        </w:rPr>
        <w:t xml:space="preserve"> </w:t>
      </w:r>
      <w:proofErr w:type="spellStart"/>
      <w:r w:rsidRPr="000D0A53">
        <w:rPr>
          <w:rFonts w:ascii="Bookman Old Style" w:hAnsi="Bookman Old Style"/>
        </w:rPr>
        <w:t>Landak</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Tahun</w:t>
      </w:r>
      <w:proofErr w:type="spellEnd"/>
      <w:r w:rsidRPr="000D0A53">
        <w:rPr>
          <w:rFonts w:ascii="Bookman Old Style" w:hAnsi="Bookman Old Style"/>
        </w:rPr>
        <w:t xml:space="preserve"> 2000 </w:t>
      </w:r>
      <w:proofErr w:type="spellStart"/>
      <w:r w:rsidRPr="000D0A53">
        <w:rPr>
          <w:rFonts w:ascii="Bookman Old Style" w:hAnsi="Bookman Old Style"/>
        </w:rPr>
        <w:t>Nomor</w:t>
      </w:r>
      <w:proofErr w:type="spellEnd"/>
      <w:r w:rsidRPr="000D0A53">
        <w:rPr>
          <w:rFonts w:ascii="Bookman Old Style" w:hAnsi="Bookman Old Style"/>
        </w:rPr>
        <w:t xml:space="preserve"> 82, </w:t>
      </w:r>
      <w:proofErr w:type="spellStart"/>
      <w:r w:rsidRPr="000D0A53">
        <w:rPr>
          <w:rFonts w:ascii="Bookman Old Style" w:hAnsi="Bookman Old Style"/>
        </w:rPr>
        <w:t>Tambahan</w:t>
      </w:r>
      <w:proofErr w:type="spellEnd"/>
      <w:r w:rsidRPr="000D0A53">
        <w:rPr>
          <w:rFonts w:ascii="Bookman Old Style" w:hAnsi="Bookman Old Style"/>
        </w:rPr>
        <w:t xml:space="preserve"> </w:t>
      </w:r>
      <w:proofErr w:type="spellStart"/>
      <w:r w:rsidRPr="000D0A53">
        <w:rPr>
          <w:rFonts w:ascii="Bookman Old Style" w:hAnsi="Bookman Old Style"/>
        </w:rPr>
        <w:t>Lembaran</w:t>
      </w:r>
      <w:proofErr w:type="spellEnd"/>
      <w:r w:rsidRPr="000D0A53">
        <w:rPr>
          <w:rFonts w:ascii="Bookman Old Style" w:hAnsi="Bookman Old Style"/>
        </w:rPr>
        <w:t xml:space="preserve"> Negara </w:t>
      </w:r>
      <w:proofErr w:type="spellStart"/>
      <w:r w:rsidRPr="000D0A53">
        <w:rPr>
          <w:rFonts w:ascii="Bookman Old Style" w:hAnsi="Bookman Old Style"/>
        </w:rPr>
        <w:t>Republik</w:t>
      </w:r>
      <w:proofErr w:type="spellEnd"/>
      <w:r w:rsidRPr="000D0A53">
        <w:rPr>
          <w:rFonts w:ascii="Bookman Old Style" w:hAnsi="Bookman Old Style"/>
        </w:rPr>
        <w:t xml:space="preserve"> Indonesia </w:t>
      </w:r>
      <w:proofErr w:type="spellStart"/>
      <w:r w:rsidRPr="000D0A53">
        <w:rPr>
          <w:rFonts w:ascii="Bookman Old Style" w:hAnsi="Bookman Old Style"/>
        </w:rPr>
        <w:t>Nomor</w:t>
      </w:r>
      <w:proofErr w:type="spellEnd"/>
      <w:r w:rsidRPr="000D0A53">
        <w:rPr>
          <w:rFonts w:ascii="Bookman Old Style" w:hAnsi="Bookman Old Style"/>
        </w:rPr>
        <w:t xml:space="preserve"> 3970);</w:t>
      </w:r>
    </w:p>
    <w:p w14:paraId="0E0D612D" w14:textId="77777777" w:rsidR="000D0A53" w:rsidRPr="000D0A53"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17 Tahun 2003 tentang Keuangan Negara (Lembaran Negara Republik Indonesia Tahun 2003 Nomor 47, Tambahan Lembaran Negara Republik Indonesia Nomor 4286);</w:t>
      </w:r>
    </w:p>
    <w:p w14:paraId="1AD61533" w14:textId="77777777" w:rsidR="000D0A53" w:rsidRPr="000D0A53"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1 Tahun 2004 tentang Perbendaharaan Negara (Lembaran Negara Republik Indonesia Tahun 2004 Nomor 5, Tambahan Lembaran Negara Republik Indonesia Nomor 4355);</w:t>
      </w:r>
    </w:p>
    <w:p w14:paraId="430F7667" w14:textId="77777777" w:rsidR="000D0A53" w:rsidRPr="000D0A53"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15 Tahun 2004 tentang Pemeriksaan Pengelolaan dan Tanggung Jawab Keuangan Negara (Lembaran Negara Republik Indonesia Tahun 2004 Nomor 66, Tambahan Lembaran Negara Republik Indonesia Nomor 4400);</w:t>
      </w:r>
    </w:p>
    <w:p w14:paraId="438BB41B" w14:textId="77777777" w:rsidR="000D0A53" w:rsidRPr="000D0A53"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25 Tahun 2004 tentang Sistem Perencanaan Pembangunan Nasional (Lembaran Negara Republik Indonesia Tahun 2004 Nomor 104, Tambahan Lembaran Negara Republik Indonesia Nomor 4421);</w:t>
      </w:r>
    </w:p>
    <w:p w14:paraId="685FF38E" w14:textId="77777777" w:rsidR="000D0A53" w:rsidRPr="000D0A53"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33 Tahun 2004 tentang Perimbangan Keuangan antara Pemerintah Pusat dan Pemerintahan Daerah (Lembaran Negara Republik Indonesia Tahun 2004 Nomor 126, Tambahan Lembaran Negara Republik Indonesia Nomor 4438);</w:t>
      </w:r>
    </w:p>
    <w:p w14:paraId="08663753" w14:textId="08D1D0C7" w:rsidR="000D0A53" w:rsidRPr="000D0A53"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0D0A53">
        <w:rPr>
          <w:rFonts w:ascii="Bookman Old Style" w:eastAsia="Times New Roman" w:hAnsi="Bookman Old Style"/>
          <w:sz w:val="24"/>
          <w:szCs w:val="24"/>
        </w:rPr>
        <w:t>Undang-Undang Nomor 6 Tahun 2014 tentang Desa (Lembaran Negara Republik Indonesia Tahun 2014 Nomor 7, Tambahan Lembaran Negara Republik Indonesia Nomor 5495);</w:t>
      </w:r>
    </w:p>
    <w:p w14:paraId="4809C481"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Undang-Undang Nomor 23 Tahun 2014 tentang Pemerintahan Daerah (Lembaran Negara Republik Indonesia Tahun 2014 Nomor 244, Tambahan Lembaran Negara Republik Indonesia Nomor 5587) sebagaimana telah diubah dengan Peraturan Pemerintah Pengganti Undang-Undang Nomor 2 Tahun 2015 tentang Pemerintahan Daerah;</w:t>
      </w:r>
    </w:p>
    <w:p w14:paraId="3C173B91" w14:textId="77777777" w:rsidR="000D0A53" w:rsidRPr="00664F98" w:rsidRDefault="000D0A53" w:rsidP="003162D5">
      <w:pPr>
        <w:numPr>
          <w:ilvl w:val="0"/>
          <w:numId w:val="17"/>
        </w:numPr>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lastRenderedPageBreak/>
        <w:t>Peraturan Pemerintah Nomor 105 Tahun 2000 tentang Pengelolaan dan Pertanggungjawaban Keuangan Daerah (Lembaran Negara Nomor 202, Tambahan Lembaran Negara Nomor 4022);</w:t>
      </w:r>
    </w:p>
    <w:p w14:paraId="6254F73A" w14:textId="77777777" w:rsidR="000D0A53" w:rsidRPr="00664F98" w:rsidRDefault="000D0A53" w:rsidP="003162D5">
      <w:pPr>
        <w:pStyle w:val="ListParagraph"/>
        <w:numPr>
          <w:ilvl w:val="0"/>
          <w:numId w:val="17"/>
        </w:numPr>
        <w:tabs>
          <w:tab w:val="left" w:pos="567"/>
        </w:tabs>
        <w:spacing w:line="360" w:lineRule="auto"/>
        <w:ind w:left="567"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w:t>
      </w:r>
      <w:proofErr w:type="spellStart"/>
      <w:r w:rsidRPr="00664F98">
        <w:rPr>
          <w:rFonts w:ascii="Bookman Old Style" w:hAnsi="Bookman Old Style"/>
        </w:rPr>
        <w:t>Pemerintah</w:t>
      </w:r>
      <w:proofErr w:type="spellEnd"/>
      <w:r w:rsidRPr="00664F98">
        <w:rPr>
          <w:rFonts w:ascii="Bookman Old Style" w:hAnsi="Bookman Old Style"/>
        </w:rPr>
        <w:t xml:space="preserve"> </w:t>
      </w:r>
      <w:proofErr w:type="spellStart"/>
      <w:r w:rsidRPr="00664F98">
        <w:rPr>
          <w:rFonts w:ascii="Bookman Old Style" w:hAnsi="Bookman Old Style"/>
        </w:rPr>
        <w:t>Nomor</w:t>
      </w:r>
      <w:proofErr w:type="spellEnd"/>
      <w:r w:rsidRPr="00664F98">
        <w:rPr>
          <w:rFonts w:ascii="Bookman Old Style" w:hAnsi="Bookman Old Style"/>
        </w:rPr>
        <w:t xml:space="preserve"> 2 </w:t>
      </w:r>
      <w:proofErr w:type="spellStart"/>
      <w:r w:rsidRPr="00664F98">
        <w:rPr>
          <w:rFonts w:ascii="Bookman Old Style" w:hAnsi="Bookman Old Style"/>
        </w:rPr>
        <w:t>Tahun</w:t>
      </w:r>
      <w:proofErr w:type="spellEnd"/>
      <w:r w:rsidRPr="00664F98">
        <w:rPr>
          <w:rFonts w:ascii="Bookman Old Style" w:hAnsi="Bookman Old Style"/>
        </w:rPr>
        <w:t xml:space="preserve"> 2001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Pengalihan</w:t>
      </w:r>
      <w:proofErr w:type="spellEnd"/>
      <w:r w:rsidRPr="00664F98">
        <w:rPr>
          <w:rFonts w:ascii="Bookman Old Style" w:hAnsi="Bookman Old Style"/>
        </w:rPr>
        <w:t xml:space="preserve"> </w:t>
      </w:r>
      <w:proofErr w:type="spellStart"/>
      <w:r w:rsidRPr="00664F98">
        <w:rPr>
          <w:rFonts w:ascii="Bookman Old Style" w:hAnsi="Bookman Old Style"/>
        </w:rPr>
        <w:t>Barang</w:t>
      </w:r>
      <w:proofErr w:type="spellEnd"/>
      <w:r w:rsidRPr="00664F98">
        <w:rPr>
          <w:rFonts w:ascii="Bookman Old Style" w:hAnsi="Bookman Old Style"/>
        </w:rPr>
        <w:t xml:space="preserve"> </w:t>
      </w:r>
      <w:proofErr w:type="spellStart"/>
      <w:r w:rsidRPr="00664F98">
        <w:rPr>
          <w:rFonts w:ascii="Bookman Old Style" w:hAnsi="Bookman Old Style"/>
        </w:rPr>
        <w:t>Milik</w:t>
      </w:r>
      <w:proofErr w:type="spellEnd"/>
      <w:r w:rsidRPr="00664F98">
        <w:rPr>
          <w:rFonts w:ascii="Bookman Old Style" w:hAnsi="Bookman Old Style"/>
        </w:rPr>
        <w:t>/</w:t>
      </w:r>
      <w:proofErr w:type="spellStart"/>
      <w:r w:rsidRPr="00664F98">
        <w:rPr>
          <w:rFonts w:ascii="Bookman Old Style" w:hAnsi="Bookman Old Style"/>
        </w:rPr>
        <w:t>Kekayaan</w:t>
      </w:r>
      <w:proofErr w:type="spellEnd"/>
      <w:r w:rsidRPr="00664F98">
        <w:rPr>
          <w:rFonts w:ascii="Bookman Old Style" w:hAnsi="Bookman Old Style"/>
        </w:rPr>
        <w:t xml:space="preserve"> Negara </w:t>
      </w:r>
      <w:proofErr w:type="spellStart"/>
      <w:r w:rsidRPr="00664F98">
        <w:rPr>
          <w:rFonts w:ascii="Bookman Old Style" w:hAnsi="Bookman Old Style"/>
        </w:rPr>
        <w:t>dari</w:t>
      </w:r>
      <w:proofErr w:type="spellEnd"/>
      <w:r w:rsidRPr="00664F98">
        <w:rPr>
          <w:rFonts w:ascii="Bookman Old Style" w:hAnsi="Bookman Old Style"/>
        </w:rPr>
        <w:t xml:space="preserve"> </w:t>
      </w:r>
      <w:proofErr w:type="spellStart"/>
      <w:r w:rsidRPr="00664F98">
        <w:rPr>
          <w:rFonts w:ascii="Bookman Old Style" w:hAnsi="Bookman Old Style"/>
        </w:rPr>
        <w:t>Pemerintah</w:t>
      </w:r>
      <w:proofErr w:type="spellEnd"/>
      <w:r w:rsidRPr="00664F98">
        <w:rPr>
          <w:rFonts w:ascii="Bookman Old Style" w:hAnsi="Bookman Old Style"/>
        </w:rPr>
        <w:t xml:space="preserve"> Pusat kepada </w:t>
      </w:r>
      <w:proofErr w:type="spellStart"/>
      <w:r w:rsidRPr="00664F98">
        <w:rPr>
          <w:rFonts w:ascii="Bookman Old Style" w:hAnsi="Bookman Old Style"/>
        </w:rPr>
        <w:t>Pemerintah</w:t>
      </w:r>
      <w:proofErr w:type="spellEnd"/>
      <w:r w:rsidRPr="00664F98">
        <w:rPr>
          <w:rFonts w:ascii="Bookman Old Style" w:hAnsi="Bookman Old Style"/>
        </w:rPr>
        <w:t xml:space="preserve"> Daerah </w:t>
      </w:r>
      <w:proofErr w:type="spellStart"/>
      <w:r w:rsidRPr="00664F98">
        <w:rPr>
          <w:rFonts w:ascii="Bookman Old Style" w:hAnsi="Bookman Old Style"/>
        </w:rPr>
        <w:t>Dalam</w:t>
      </w:r>
      <w:proofErr w:type="spellEnd"/>
      <w:r w:rsidRPr="00664F98">
        <w:rPr>
          <w:rFonts w:ascii="Bookman Old Style" w:hAnsi="Bookman Old Style"/>
        </w:rPr>
        <w:t xml:space="preserve"> </w:t>
      </w:r>
      <w:proofErr w:type="spellStart"/>
      <w:r w:rsidRPr="00664F98">
        <w:rPr>
          <w:rFonts w:ascii="Bookman Old Style" w:hAnsi="Bookman Old Style"/>
        </w:rPr>
        <w:t>Rangka</w:t>
      </w:r>
      <w:proofErr w:type="spellEnd"/>
      <w:r w:rsidRPr="00664F98">
        <w:rPr>
          <w:rFonts w:ascii="Bookman Old Style" w:hAnsi="Bookman Old Style"/>
        </w:rPr>
        <w:t xml:space="preserve"> </w:t>
      </w:r>
      <w:proofErr w:type="spellStart"/>
      <w:r w:rsidRPr="00664F98">
        <w:rPr>
          <w:rFonts w:ascii="Bookman Old Style" w:hAnsi="Bookman Old Style"/>
        </w:rPr>
        <w:t>Pelaksanaan</w:t>
      </w:r>
      <w:proofErr w:type="spellEnd"/>
      <w:r w:rsidRPr="00664F98">
        <w:rPr>
          <w:rFonts w:ascii="Bookman Old Style" w:hAnsi="Bookman Old Style"/>
        </w:rPr>
        <w:t xml:space="preserve"> </w:t>
      </w:r>
      <w:proofErr w:type="spellStart"/>
      <w:r w:rsidRPr="00664F98">
        <w:rPr>
          <w:rFonts w:ascii="Bookman Old Style" w:hAnsi="Bookman Old Style"/>
        </w:rPr>
        <w:t>Otonomi</w:t>
      </w:r>
      <w:proofErr w:type="spellEnd"/>
      <w:r w:rsidRPr="00664F98">
        <w:rPr>
          <w:rFonts w:ascii="Bookman Old Style" w:hAnsi="Bookman Old Style"/>
        </w:rPr>
        <w:t xml:space="preserve"> Daerah;</w:t>
      </w:r>
    </w:p>
    <w:p w14:paraId="5C8CED72" w14:textId="77777777" w:rsidR="000D0A53" w:rsidRPr="00664F98" w:rsidRDefault="000D0A53" w:rsidP="003162D5">
      <w:pPr>
        <w:numPr>
          <w:ilvl w:val="0"/>
          <w:numId w:val="17"/>
        </w:numPr>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23 Tahun 2005 tentang Pengelolaan Keuangan Badan Layanan Umum (Lembaran Negara Republik Indonesia Tahun 2005 Nomor 48, Tambahan Lembaran Negara Republik Indonesia Nomor 4502);</w:t>
      </w:r>
    </w:p>
    <w:p w14:paraId="6F9F30D1" w14:textId="77777777" w:rsidR="000D0A53" w:rsidRPr="00664F98" w:rsidRDefault="000D0A53" w:rsidP="003162D5">
      <w:pPr>
        <w:numPr>
          <w:ilvl w:val="0"/>
          <w:numId w:val="17"/>
        </w:numPr>
        <w:spacing w:after="0" w:line="360" w:lineRule="auto"/>
        <w:ind w:left="567" w:right="20" w:hanging="567"/>
        <w:contextualSpacing/>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24 Tahun 2005 yang diubah terakhir dengan Peraturan Pemerintah Nomor 71 Tahun 2010 tentang Standar Akuntansi Pemerintahan;</w:t>
      </w:r>
    </w:p>
    <w:p w14:paraId="0690D716" w14:textId="77777777" w:rsidR="000D0A53" w:rsidRPr="00664F98" w:rsidRDefault="000D0A53" w:rsidP="003162D5">
      <w:pPr>
        <w:numPr>
          <w:ilvl w:val="0"/>
          <w:numId w:val="17"/>
        </w:numPr>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55 Tahun 2005 tentang Dana Perimbangan (Lembaran Negara Republik Indonesia Tahun 2005 Nomor 137, Tambahan Lembaran Negara Republik Indonesia Nomor 4575);</w:t>
      </w:r>
    </w:p>
    <w:p w14:paraId="7D982315" w14:textId="77777777" w:rsidR="000D0A53" w:rsidRPr="00664F98" w:rsidRDefault="000D0A53" w:rsidP="003162D5">
      <w:pPr>
        <w:spacing w:line="360" w:lineRule="auto"/>
        <w:ind w:left="1350" w:hanging="540"/>
        <w:contextualSpacing/>
        <w:rPr>
          <w:rFonts w:ascii="Bookman Old Style" w:eastAsia="Times New Roman" w:hAnsi="Bookman Old Style"/>
          <w:sz w:val="24"/>
          <w:szCs w:val="24"/>
        </w:rPr>
      </w:pPr>
    </w:p>
    <w:p w14:paraId="5086D064" w14:textId="77777777" w:rsidR="000D0A53" w:rsidRPr="00664F98" w:rsidRDefault="000D0A53" w:rsidP="003162D5">
      <w:pPr>
        <w:pStyle w:val="ListParagraph"/>
        <w:numPr>
          <w:ilvl w:val="0"/>
          <w:numId w:val="17"/>
        </w:numPr>
        <w:spacing w:line="360" w:lineRule="auto"/>
        <w:ind w:left="567" w:right="20"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w:t>
      </w:r>
      <w:proofErr w:type="spellStart"/>
      <w:r w:rsidRPr="00664F98">
        <w:rPr>
          <w:rFonts w:ascii="Bookman Old Style" w:hAnsi="Bookman Old Style"/>
        </w:rPr>
        <w:t>Pemerintah</w:t>
      </w:r>
      <w:proofErr w:type="spellEnd"/>
      <w:r w:rsidRPr="00664F98">
        <w:rPr>
          <w:rFonts w:ascii="Bookman Old Style" w:hAnsi="Bookman Old Style"/>
        </w:rPr>
        <w:t xml:space="preserve"> </w:t>
      </w:r>
      <w:proofErr w:type="spellStart"/>
      <w:r w:rsidRPr="00664F98">
        <w:rPr>
          <w:rFonts w:ascii="Bookman Old Style" w:hAnsi="Bookman Old Style"/>
        </w:rPr>
        <w:t>Nomor</w:t>
      </w:r>
      <w:proofErr w:type="spellEnd"/>
      <w:r w:rsidRPr="00664F98">
        <w:rPr>
          <w:rFonts w:ascii="Bookman Old Style" w:hAnsi="Bookman Old Style"/>
        </w:rPr>
        <w:t xml:space="preserve"> 56 </w:t>
      </w:r>
      <w:proofErr w:type="spellStart"/>
      <w:r w:rsidRPr="00664F98">
        <w:rPr>
          <w:rFonts w:ascii="Bookman Old Style" w:hAnsi="Bookman Old Style"/>
        </w:rPr>
        <w:t>Tahun</w:t>
      </w:r>
      <w:proofErr w:type="spellEnd"/>
      <w:r w:rsidRPr="00664F98">
        <w:rPr>
          <w:rFonts w:ascii="Bookman Old Style" w:hAnsi="Bookman Old Style"/>
        </w:rPr>
        <w:t xml:space="preserve"> 2005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Sistem</w:t>
      </w:r>
      <w:proofErr w:type="spellEnd"/>
      <w:r w:rsidRPr="00664F98">
        <w:rPr>
          <w:rFonts w:ascii="Bookman Old Style" w:hAnsi="Bookman Old Style"/>
        </w:rPr>
        <w:t xml:space="preserve"> </w:t>
      </w:r>
      <w:proofErr w:type="spellStart"/>
      <w:r w:rsidRPr="00664F98">
        <w:rPr>
          <w:rFonts w:ascii="Bookman Old Style" w:hAnsi="Bookman Old Style"/>
        </w:rPr>
        <w:t>Informasi</w:t>
      </w:r>
      <w:proofErr w:type="spellEnd"/>
      <w:r w:rsidRPr="00664F98">
        <w:rPr>
          <w:rFonts w:ascii="Bookman Old Style" w:hAnsi="Bookman Old Style"/>
        </w:rPr>
        <w:t xml:space="preserve"> </w:t>
      </w:r>
      <w:proofErr w:type="spellStart"/>
      <w:r w:rsidRPr="00664F98">
        <w:rPr>
          <w:rFonts w:ascii="Bookman Old Style" w:hAnsi="Bookman Old Style"/>
        </w:rPr>
        <w:t>Keuangan</w:t>
      </w:r>
      <w:proofErr w:type="spellEnd"/>
      <w:r w:rsidRPr="00664F98">
        <w:rPr>
          <w:rFonts w:ascii="Bookman Old Style" w:hAnsi="Bookman Old Style"/>
        </w:rPr>
        <w:t xml:space="preserve"> Daerah (</w:t>
      </w:r>
      <w:proofErr w:type="spellStart"/>
      <w:r w:rsidRPr="00664F98">
        <w:rPr>
          <w:rFonts w:ascii="Bookman Old Style" w:hAnsi="Bookman Old Style"/>
        </w:rPr>
        <w:t>Lembaran</w:t>
      </w:r>
      <w:proofErr w:type="spellEnd"/>
      <w:r w:rsidRPr="00664F98">
        <w:rPr>
          <w:rFonts w:ascii="Bookman Old Style" w:hAnsi="Bookman Old Style"/>
        </w:rPr>
        <w:t xml:space="preserve"> Negara </w:t>
      </w:r>
      <w:proofErr w:type="spellStart"/>
      <w:r w:rsidRPr="00664F98">
        <w:rPr>
          <w:rFonts w:ascii="Bookman Old Style" w:hAnsi="Bookman Old Style"/>
        </w:rPr>
        <w:t>Republik</w:t>
      </w:r>
      <w:proofErr w:type="spellEnd"/>
      <w:r w:rsidRPr="00664F98">
        <w:rPr>
          <w:rFonts w:ascii="Bookman Old Style" w:hAnsi="Bookman Old Style"/>
        </w:rPr>
        <w:t xml:space="preserve"> Indonesia </w:t>
      </w:r>
      <w:proofErr w:type="spellStart"/>
      <w:r w:rsidRPr="00664F98">
        <w:rPr>
          <w:rFonts w:ascii="Bookman Old Style" w:hAnsi="Bookman Old Style"/>
        </w:rPr>
        <w:t>Tahun</w:t>
      </w:r>
      <w:proofErr w:type="spellEnd"/>
      <w:r w:rsidRPr="00664F98">
        <w:rPr>
          <w:rFonts w:ascii="Bookman Old Style" w:hAnsi="Bookman Old Style"/>
        </w:rPr>
        <w:t xml:space="preserve"> 2005 </w:t>
      </w:r>
      <w:proofErr w:type="spellStart"/>
      <w:r w:rsidRPr="00664F98">
        <w:rPr>
          <w:rFonts w:ascii="Bookman Old Style" w:hAnsi="Bookman Old Style"/>
        </w:rPr>
        <w:t>Nomor</w:t>
      </w:r>
      <w:proofErr w:type="spellEnd"/>
      <w:r w:rsidRPr="00664F98">
        <w:rPr>
          <w:rFonts w:ascii="Bookman Old Style" w:hAnsi="Bookman Old Style"/>
        </w:rPr>
        <w:t xml:space="preserve"> 138, </w:t>
      </w:r>
      <w:proofErr w:type="spellStart"/>
      <w:r w:rsidRPr="00664F98">
        <w:rPr>
          <w:rFonts w:ascii="Bookman Old Style" w:hAnsi="Bookman Old Style"/>
        </w:rPr>
        <w:t>Tambahan</w:t>
      </w:r>
      <w:proofErr w:type="spellEnd"/>
      <w:r w:rsidRPr="00664F98">
        <w:rPr>
          <w:rFonts w:ascii="Bookman Old Style" w:hAnsi="Bookman Old Style"/>
        </w:rPr>
        <w:t xml:space="preserve"> </w:t>
      </w:r>
      <w:proofErr w:type="spellStart"/>
      <w:r w:rsidRPr="00664F98">
        <w:rPr>
          <w:rFonts w:ascii="Bookman Old Style" w:hAnsi="Bookman Old Style"/>
        </w:rPr>
        <w:t>Lembaran</w:t>
      </w:r>
      <w:proofErr w:type="spellEnd"/>
      <w:r w:rsidRPr="00664F98">
        <w:rPr>
          <w:rFonts w:ascii="Bookman Old Style" w:hAnsi="Bookman Old Style"/>
        </w:rPr>
        <w:t xml:space="preserve"> Negara </w:t>
      </w:r>
      <w:proofErr w:type="spellStart"/>
      <w:r w:rsidRPr="00664F98">
        <w:rPr>
          <w:rFonts w:ascii="Bookman Old Style" w:hAnsi="Bookman Old Style"/>
        </w:rPr>
        <w:t>Republik</w:t>
      </w:r>
      <w:proofErr w:type="spellEnd"/>
      <w:r w:rsidRPr="00664F98">
        <w:rPr>
          <w:rFonts w:ascii="Bookman Old Style" w:hAnsi="Bookman Old Style"/>
        </w:rPr>
        <w:t xml:space="preserve"> Indonesia </w:t>
      </w:r>
      <w:proofErr w:type="spellStart"/>
      <w:r w:rsidRPr="00664F98">
        <w:rPr>
          <w:rFonts w:ascii="Bookman Old Style" w:hAnsi="Bookman Old Style"/>
        </w:rPr>
        <w:t>Nomor</w:t>
      </w:r>
      <w:proofErr w:type="spellEnd"/>
      <w:r w:rsidRPr="00664F98">
        <w:rPr>
          <w:rFonts w:ascii="Bookman Old Style" w:hAnsi="Bookman Old Style"/>
        </w:rPr>
        <w:t xml:space="preserve"> 4576);</w:t>
      </w:r>
    </w:p>
    <w:p w14:paraId="0B066723"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8 Tahun 2006 tentang Laporan Keuangan dan Kinerja Instansi Pemerintah (Lembaran Negara Republik Indonesia Tahun 2006 Nomor 25, Tambahan Lembaran Negara Republik Indonesia Nomor 4614);</w:t>
      </w:r>
    </w:p>
    <w:p w14:paraId="5568F48A"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71 Tahun 2010 tentang Standar Akuntansi Pemerintahan (Lembaran Negara Republik Indonesia Tahun 2010 Nomor 123, Tambahan Lembaran Negara Republik Indonesia Nomor 5165);</w:t>
      </w:r>
    </w:p>
    <w:p w14:paraId="74D3EF8E" w14:textId="227F34BF"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Pemerintah Nomor 60 Tahun 2014 tentang Dana Desa yang bersumber dari Anggaran Pendapatan dan Belanja Negara (Lembaran Negara Republik Indonesia Tahun 2014 Nomor 168, Tambahan Lembaran Negara Republik Indonesia Nomor 5558);</w:t>
      </w:r>
    </w:p>
    <w:p w14:paraId="11333B6D"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lastRenderedPageBreak/>
        <w:t>Peraturan Pemerintah Nomor</w:t>
      </w:r>
      <w:r w:rsidRPr="00664F98">
        <w:rPr>
          <w:rFonts w:ascii="Bookman Old Style" w:eastAsia="Times New Roman" w:hAnsi="Bookman Old Style"/>
          <w:sz w:val="24"/>
          <w:szCs w:val="24"/>
          <w:lang w:val="en-US"/>
        </w:rPr>
        <w:t xml:space="preserve"> 12 </w:t>
      </w:r>
      <w:proofErr w:type="spellStart"/>
      <w:r w:rsidRPr="00664F98">
        <w:rPr>
          <w:rFonts w:ascii="Bookman Old Style" w:eastAsia="Times New Roman" w:hAnsi="Bookman Old Style"/>
          <w:sz w:val="24"/>
          <w:szCs w:val="24"/>
          <w:lang w:val="en-US"/>
        </w:rPr>
        <w:t>Tahun</w:t>
      </w:r>
      <w:proofErr w:type="spellEnd"/>
      <w:r w:rsidRPr="00664F98">
        <w:rPr>
          <w:rFonts w:ascii="Bookman Old Style" w:eastAsia="Times New Roman" w:hAnsi="Bookman Old Style"/>
          <w:sz w:val="24"/>
          <w:szCs w:val="24"/>
          <w:lang w:val="en-US"/>
        </w:rPr>
        <w:t xml:space="preserve"> 2019 </w:t>
      </w:r>
      <w:proofErr w:type="spellStart"/>
      <w:r w:rsidRPr="00664F98">
        <w:rPr>
          <w:rFonts w:ascii="Bookman Old Style" w:eastAsia="Times New Roman" w:hAnsi="Bookman Old Style"/>
          <w:sz w:val="24"/>
          <w:szCs w:val="24"/>
          <w:lang w:val="en-US"/>
        </w:rPr>
        <w:t>tentang</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Pengelolaan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Keuangan</w:t>
      </w:r>
      <w:proofErr w:type="spellEnd"/>
      <w:r w:rsidRPr="00664F98">
        <w:rPr>
          <w:rFonts w:ascii="Bookman Old Style" w:eastAsia="Times New Roman" w:hAnsi="Bookman Old Style"/>
          <w:sz w:val="24"/>
          <w:szCs w:val="24"/>
          <w:lang w:val="en-US"/>
        </w:rPr>
        <w:t xml:space="preserve"> Daerah (</w:t>
      </w:r>
      <w:proofErr w:type="spellStart"/>
      <w:r w:rsidRPr="00664F98">
        <w:rPr>
          <w:rFonts w:ascii="Bookman Old Style" w:eastAsia="Times New Roman" w:hAnsi="Bookman Old Style"/>
          <w:sz w:val="24"/>
          <w:szCs w:val="24"/>
          <w:lang w:val="en-US"/>
        </w:rPr>
        <w:t>Lembaran</w:t>
      </w:r>
      <w:proofErr w:type="spellEnd"/>
      <w:r w:rsidRPr="00664F98">
        <w:rPr>
          <w:rFonts w:ascii="Bookman Old Style" w:eastAsia="Times New Roman" w:hAnsi="Bookman Old Style"/>
          <w:sz w:val="24"/>
          <w:szCs w:val="24"/>
          <w:lang w:val="en-US"/>
        </w:rPr>
        <w:t xml:space="preserve"> Negara </w:t>
      </w:r>
      <w:proofErr w:type="spellStart"/>
      <w:r w:rsidRPr="00664F98">
        <w:rPr>
          <w:rFonts w:ascii="Bookman Old Style" w:eastAsia="Times New Roman" w:hAnsi="Bookman Old Style"/>
          <w:sz w:val="24"/>
          <w:szCs w:val="24"/>
          <w:lang w:val="en-US"/>
        </w:rPr>
        <w:t>Republik</w:t>
      </w:r>
      <w:proofErr w:type="spellEnd"/>
      <w:r w:rsidRPr="00664F98">
        <w:rPr>
          <w:rFonts w:ascii="Bookman Old Style" w:eastAsia="Times New Roman" w:hAnsi="Bookman Old Style"/>
          <w:sz w:val="24"/>
          <w:szCs w:val="24"/>
          <w:lang w:val="en-US"/>
        </w:rPr>
        <w:t xml:space="preserve"> Indonesia </w:t>
      </w:r>
      <w:proofErr w:type="spellStart"/>
      <w:r w:rsidRPr="00664F98">
        <w:rPr>
          <w:rFonts w:ascii="Bookman Old Style" w:eastAsia="Times New Roman" w:hAnsi="Bookman Old Style"/>
          <w:sz w:val="24"/>
          <w:szCs w:val="24"/>
          <w:lang w:val="en-US"/>
        </w:rPr>
        <w:t>Nomor</w:t>
      </w:r>
      <w:proofErr w:type="spellEnd"/>
      <w:r w:rsidRPr="00664F98">
        <w:rPr>
          <w:rFonts w:ascii="Bookman Old Style" w:eastAsia="Times New Roman" w:hAnsi="Bookman Old Style"/>
          <w:sz w:val="24"/>
          <w:szCs w:val="24"/>
          <w:lang w:val="en-US"/>
        </w:rPr>
        <w:t xml:space="preserve"> 6322);</w:t>
      </w:r>
    </w:p>
    <w:p w14:paraId="1B7B3C6F"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21 Tahun 2007 tentang Pengelompokan Kemampuan Keuangan Daerah, Penganggaran, dan Pertanggungjawaban Penggunaan Belanja Penunjang Operasional Keuangan Daerah, Penganggaran dan Pertanggungjawaban Penggunaan Belanja Penunjang Operasional Pimpinan Dewan Perwakilan Rakyat Daerah Serta Tata Cara Pengembalian Tunjangan Komunikasi Intensif dan Dana Operasional;</w:t>
      </w:r>
    </w:p>
    <w:p w14:paraId="2434737D"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32 Tahun 2011 tentang Pedoman Pemberian Hibah dan Bantuan Sosial yang bersumber dari Anggaran Pendapatan dan Belanja Daerah dan perubahannya;</w:t>
      </w:r>
    </w:p>
    <w:p w14:paraId="16CEAB6D"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64 Tahun 2013 tentang Penerapan Standar Akuntansi Pemerintahan Berbasis Akrual pada Pemerintah Daerah.;</w:t>
      </w:r>
    </w:p>
    <w:p w14:paraId="595D8591"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113 Tahun 2014 tentang Pengelolaan Keuangan Desa;</w:t>
      </w:r>
    </w:p>
    <w:p w14:paraId="0CC1E28A"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80 Tahun 2015 tentang Pembentukan Produk Hukum Daerah (Berita Negara Republik Indonesia Tahun 2015 Nomor 2036);</w:t>
      </w:r>
    </w:p>
    <w:p w14:paraId="2EF2F60A"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Menteri Dalam Negeri Nomor 19 Tahun 2016 tentang Pedoman Pengelolaan Barang Milik Daerah;</w:t>
      </w:r>
    </w:p>
    <w:p w14:paraId="522F6534" w14:textId="77777777" w:rsidR="000D0A53" w:rsidRPr="00664F98" w:rsidRDefault="000D0A53" w:rsidP="003162D5">
      <w:pPr>
        <w:pStyle w:val="ListParagraph"/>
        <w:numPr>
          <w:ilvl w:val="0"/>
          <w:numId w:val="17"/>
        </w:numPr>
        <w:tabs>
          <w:tab w:val="left" w:pos="567"/>
        </w:tabs>
        <w:spacing w:line="360" w:lineRule="auto"/>
        <w:ind w:left="567"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Daerah </w:t>
      </w:r>
      <w:proofErr w:type="spellStart"/>
      <w:r w:rsidRPr="00664F98">
        <w:rPr>
          <w:rFonts w:ascii="Bookman Old Style" w:hAnsi="Bookman Old Style"/>
        </w:rPr>
        <w:t>Kabupaten</w:t>
      </w:r>
      <w:proofErr w:type="spellEnd"/>
      <w:r w:rsidRPr="00664F98">
        <w:rPr>
          <w:rFonts w:ascii="Bookman Old Style" w:hAnsi="Bookman Old Style"/>
        </w:rPr>
        <w:t xml:space="preserve"> </w:t>
      </w:r>
      <w:proofErr w:type="spellStart"/>
      <w:r w:rsidRPr="00664F98">
        <w:rPr>
          <w:rFonts w:ascii="Bookman Old Style" w:hAnsi="Bookman Old Style"/>
        </w:rPr>
        <w:t>Kubu</w:t>
      </w:r>
      <w:proofErr w:type="spellEnd"/>
      <w:r w:rsidRPr="00664F98">
        <w:rPr>
          <w:rFonts w:ascii="Bookman Old Style" w:hAnsi="Bookman Old Style"/>
        </w:rPr>
        <w:t xml:space="preserve"> Raya </w:t>
      </w:r>
      <w:proofErr w:type="spellStart"/>
      <w:r w:rsidRPr="00664F98">
        <w:rPr>
          <w:rFonts w:ascii="Bookman Old Style" w:hAnsi="Bookman Old Style"/>
        </w:rPr>
        <w:t>Nomor</w:t>
      </w:r>
      <w:proofErr w:type="spellEnd"/>
      <w:r w:rsidRPr="00664F98">
        <w:rPr>
          <w:rFonts w:ascii="Bookman Old Style" w:hAnsi="Bookman Old Style"/>
        </w:rPr>
        <w:t xml:space="preserve"> 25 </w:t>
      </w:r>
      <w:proofErr w:type="spellStart"/>
      <w:r w:rsidRPr="00664F98">
        <w:rPr>
          <w:rFonts w:ascii="Bookman Old Style" w:hAnsi="Bookman Old Style"/>
        </w:rPr>
        <w:t>Tahun</w:t>
      </w:r>
      <w:proofErr w:type="spellEnd"/>
      <w:r w:rsidRPr="00664F98">
        <w:rPr>
          <w:rFonts w:ascii="Bookman Old Style" w:hAnsi="Bookman Old Style"/>
        </w:rPr>
        <w:t xml:space="preserve"> 2010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Pokok-pokok</w:t>
      </w:r>
      <w:proofErr w:type="spellEnd"/>
      <w:r w:rsidRPr="00664F98">
        <w:rPr>
          <w:rFonts w:ascii="Bookman Old Style" w:hAnsi="Bookman Old Style"/>
        </w:rPr>
        <w:t xml:space="preserve"> </w:t>
      </w:r>
      <w:proofErr w:type="spellStart"/>
      <w:r w:rsidRPr="00664F98">
        <w:rPr>
          <w:rFonts w:ascii="Bookman Old Style" w:hAnsi="Bookman Old Style"/>
        </w:rPr>
        <w:t>Pengelolaan</w:t>
      </w:r>
      <w:proofErr w:type="spellEnd"/>
      <w:r w:rsidRPr="00664F98">
        <w:rPr>
          <w:rFonts w:ascii="Bookman Old Style" w:hAnsi="Bookman Old Style"/>
        </w:rPr>
        <w:t xml:space="preserve"> </w:t>
      </w:r>
      <w:proofErr w:type="spellStart"/>
      <w:r w:rsidRPr="00664F98">
        <w:rPr>
          <w:rFonts w:ascii="Bookman Old Style" w:hAnsi="Bookman Old Style"/>
        </w:rPr>
        <w:t>Keuangan</w:t>
      </w:r>
      <w:proofErr w:type="spellEnd"/>
      <w:r w:rsidRPr="00664F98">
        <w:rPr>
          <w:rFonts w:ascii="Bookman Old Style" w:hAnsi="Bookman Old Style"/>
        </w:rPr>
        <w:t xml:space="preserve"> Daerah.</w:t>
      </w:r>
    </w:p>
    <w:p w14:paraId="639F2365" w14:textId="77777777" w:rsidR="000D0A53" w:rsidRPr="00664F98" w:rsidRDefault="000D0A53" w:rsidP="003162D5">
      <w:pPr>
        <w:pStyle w:val="ListParagraph"/>
        <w:numPr>
          <w:ilvl w:val="0"/>
          <w:numId w:val="17"/>
        </w:numPr>
        <w:tabs>
          <w:tab w:val="left" w:pos="567"/>
        </w:tabs>
        <w:spacing w:line="360" w:lineRule="auto"/>
        <w:ind w:left="567" w:right="20"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Daerah </w:t>
      </w:r>
      <w:proofErr w:type="spellStart"/>
      <w:r w:rsidRPr="00664F98">
        <w:rPr>
          <w:rFonts w:ascii="Bookman Old Style" w:hAnsi="Bookman Old Style"/>
        </w:rPr>
        <w:t>Nomor</w:t>
      </w:r>
      <w:proofErr w:type="spellEnd"/>
      <w:r w:rsidRPr="00664F98">
        <w:rPr>
          <w:rFonts w:ascii="Bookman Old Style" w:hAnsi="Bookman Old Style"/>
        </w:rPr>
        <w:t xml:space="preserve"> 16 </w:t>
      </w:r>
      <w:proofErr w:type="spellStart"/>
      <w:r w:rsidRPr="00664F98">
        <w:rPr>
          <w:rFonts w:ascii="Bookman Old Style" w:hAnsi="Bookman Old Style"/>
        </w:rPr>
        <w:t>Tahun</w:t>
      </w:r>
      <w:proofErr w:type="spellEnd"/>
      <w:r w:rsidRPr="00664F98">
        <w:rPr>
          <w:rFonts w:ascii="Bookman Old Style" w:hAnsi="Bookman Old Style"/>
        </w:rPr>
        <w:t xml:space="preserve"> 2019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Anggaran</w:t>
      </w:r>
      <w:proofErr w:type="spellEnd"/>
      <w:r w:rsidRPr="00664F98">
        <w:rPr>
          <w:rFonts w:ascii="Bookman Old Style" w:hAnsi="Bookman Old Style"/>
        </w:rPr>
        <w:t xml:space="preserve"> </w:t>
      </w:r>
      <w:proofErr w:type="spellStart"/>
      <w:r w:rsidRPr="00664F98">
        <w:rPr>
          <w:rFonts w:ascii="Bookman Old Style" w:hAnsi="Bookman Old Style"/>
        </w:rPr>
        <w:t>Pendapatan</w:t>
      </w:r>
      <w:proofErr w:type="spellEnd"/>
      <w:r w:rsidRPr="00664F98">
        <w:rPr>
          <w:rFonts w:ascii="Bookman Old Style" w:hAnsi="Bookman Old Style"/>
        </w:rPr>
        <w:t xml:space="preserve"> dan </w:t>
      </w:r>
      <w:proofErr w:type="spellStart"/>
      <w:r w:rsidRPr="00664F98">
        <w:rPr>
          <w:rFonts w:ascii="Bookman Old Style" w:hAnsi="Bookman Old Style"/>
        </w:rPr>
        <w:t>Belanja</w:t>
      </w:r>
      <w:proofErr w:type="spellEnd"/>
      <w:r w:rsidRPr="00664F98">
        <w:rPr>
          <w:rFonts w:ascii="Bookman Old Style" w:hAnsi="Bookman Old Style"/>
        </w:rPr>
        <w:t xml:space="preserve"> Daerah </w:t>
      </w:r>
      <w:proofErr w:type="spellStart"/>
      <w:r w:rsidRPr="00664F98">
        <w:rPr>
          <w:rFonts w:ascii="Bookman Old Style" w:hAnsi="Bookman Old Style"/>
        </w:rPr>
        <w:t>Kabupaten</w:t>
      </w:r>
      <w:proofErr w:type="spellEnd"/>
      <w:r w:rsidRPr="00664F98">
        <w:rPr>
          <w:rFonts w:ascii="Bookman Old Style" w:hAnsi="Bookman Old Style"/>
        </w:rPr>
        <w:t xml:space="preserve"> </w:t>
      </w:r>
      <w:proofErr w:type="spellStart"/>
      <w:r w:rsidRPr="00664F98">
        <w:rPr>
          <w:rFonts w:ascii="Bookman Old Style" w:hAnsi="Bookman Old Style"/>
        </w:rPr>
        <w:t>Kubu</w:t>
      </w:r>
      <w:proofErr w:type="spellEnd"/>
      <w:r w:rsidRPr="00664F98">
        <w:rPr>
          <w:rFonts w:ascii="Bookman Old Style" w:hAnsi="Bookman Old Style"/>
        </w:rPr>
        <w:t xml:space="preserve"> Raya </w:t>
      </w:r>
      <w:proofErr w:type="spellStart"/>
      <w:r w:rsidRPr="00664F98">
        <w:rPr>
          <w:rFonts w:ascii="Bookman Old Style" w:hAnsi="Bookman Old Style"/>
        </w:rPr>
        <w:t>Tahun</w:t>
      </w:r>
      <w:proofErr w:type="spellEnd"/>
      <w:r w:rsidRPr="00664F98">
        <w:rPr>
          <w:rFonts w:ascii="Bookman Old Style" w:hAnsi="Bookman Old Style"/>
        </w:rPr>
        <w:t xml:space="preserve"> </w:t>
      </w:r>
      <w:proofErr w:type="spellStart"/>
      <w:r w:rsidRPr="00664F98">
        <w:rPr>
          <w:rFonts w:ascii="Bookman Old Style" w:hAnsi="Bookman Old Style"/>
        </w:rPr>
        <w:t>Anggaran</w:t>
      </w:r>
      <w:proofErr w:type="spellEnd"/>
      <w:r w:rsidRPr="00664F98">
        <w:rPr>
          <w:rFonts w:ascii="Bookman Old Style" w:hAnsi="Bookman Old Style"/>
        </w:rPr>
        <w:t xml:space="preserve"> 2020;</w:t>
      </w:r>
    </w:p>
    <w:p w14:paraId="6FA5213F" w14:textId="77777777" w:rsidR="000D0A53" w:rsidRPr="00664F98" w:rsidRDefault="000D0A53" w:rsidP="003162D5">
      <w:pPr>
        <w:pStyle w:val="ListParagraph"/>
        <w:numPr>
          <w:ilvl w:val="0"/>
          <w:numId w:val="17"/>
        </w:numPr>
        <w:tabs>
          <w:tab w:val="left" w:pos="567"/>
        </w:tabs>
        <w:spacing w:line="360" w:lineRule="auto"/>
        <w:ind w:left="567" w:right="20"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w:t>
      </w:r>
      <w:proofErr w:type="spellStart"/>
      <w:r w:rsidRPr="00664F98">
        <w:rPr>
          <w:rFonts w:ascii="Bookman Old Style" w:hAnsi="Bookman Old Style"/>
        </w:rPr>
        <w:t>Bupati</w:t>
      </w:r>
      <w:proofErr w:type="spellEnd"/>
      <w:r w:rsidRPr="00664F98">
        <w:rPr>
          <w:rFonts w:ascii="Bookman Old Style" w:hAnsi="Bookman Old Style"/>
        </w:rPr>
        <w:t xml:space="preserve"> </w:t>
      </w:r>
      <w:proofErr w:type="spellStart"/>
      <w:r w:rsidRPr="00664F98">
        <w:rPr>
          <w:rFonts w:ascii="Bookman Old Style" w:hAnsi="Bookman Old Style"/>
        </w:rPr>
        <w:t>Nomor</w:t>
      </w:r>
      <w:proofErr w:type="spellEnd"/>
      <w:r w:rsidRPr="00664F98">
        <w:rPr>
          <w:rFonts w:ascii="Bookman Old Style" w:hAnsi="Bookman Old Style"/>
        </w:rPr>
        <w:t xml:space="preserve"> 112 </w:t>
      </w:r>
      <w:proofErr w:type="spellStart"/>
      <w:r w:rsidRPr="00664F98">
        <w:rPr>
          <w:rFonts w:ascii="Bookman Old Style" w:hAnsi="Bookman Old Style"/>
        </w:rPr>
        <w:t>Tahun</w:t>
      </w:r>
      <w:proofErr w:type="spellEnd"/>
      <w:r w:rsidRPr="00664F98">
        <w:rPr>
          <w:rFonts w:ascii="Bookman Old Style" w:hAnsi="Bookman Old Style"/>
        </w:rPr>
        <w:t xml:space="preserve"> 2019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Penjabaran</w:t>
      </w:r>
      <w:proofErr w:type="spellEnd"/>
      <w:r w:rsidRPr="00664F98">
        <w:rPr>
          <w:rFonts w:ascii="Bookman Old Style" w:hAnsi="Bookman Old Style"/>
        </w:rPr>
        <w:t xml:space="preserve"> </w:t>
      </w:r>
      <w:proofErr w:type="spellStart"/>
      <w:r w:rsidRPr="00664F98">
        <w:rPr>
          <w:rFonts w:ascii="Bookman Old Style" w:hAnsi="Bookman Old Style"/>
        </w:rPr>
        <w:t>Anggaran</w:t>
      </w:r>
      <w:proofErr w:type="spellEnd"/>
      <w:r w:rsidRPr="00664F98">
        <w:rPr>
          <w:rFonts w:ascii="Bookman Old Style" w:hAnsi="Bookman Old Style"/>
        </w:rPr>
        <w:t xml:space="preserve"> </w:t>
      </w:r>
      <w:proofErr w:type="spellStart"/>
      <w:r w:rsidRPr="00664F98">
        <w:rPr>
          <w:rFonts w:ascii="Bookman Old Style" w:hAnsi="Bookman Old Style"/>
        </w:rPr>
        <w:t>Pendapatan</w:t>
      </w:r>
      <w:proofErr w:type="spellEnd"/>
      <w:r w:rsidRPr="00664F98">
        <w:rPr>
          <w:rFonts w:ascii="Bookman Old Style" w:hAnsi="Bookman Old Style"/>
        </w:rPr>
        <w:t xml:space="preserve"> dan </w:t>
      </w:r>
      <w:proofErr w:type="spellStart"/>
      <w:r w:rsidRPr="00664F98">
        <w:rPr>
          <w:rFonts w:ascii="Bookman Old Style" w:hAnsi="Bookman Old Style"/>
        </w:rPr>
        <w:t>Belanja</w:t>
      </w:r>
      <w:proofErr w:type="spellEnd"/>
      <w:r w:rsidRPr="00664F98">
        <w:rPr>
          <w:rFonts w:ascii="Bookman Old Style" w:hAnsi="Bookman Old Style"/>
        </w:rPr>
        <w:t xml:space="preserve"> Daerah </w:t>
      </w:r>
      <w:proofErr w:type="spellStart"/>
      <w:r w:rsidRPr="00664F98">
        <w:rPr>
          <w:rFonts w:ascii="Bookman Old Style" w:hAnsi="Bookman Old Style"/>
        </w:rPr>
        <w:t>Kabupaten</w:t>
      </w:r>
      <w:proofErr w:type="spellEnd"/>
      <w:r w:rsidRPr="00664F98">
        <w:rPr>
          <w:rFonts w:ascii="Bookman Old Style" w:hAnsi="Bookman Old Style"/>
        </w:rPr>
        <w:t xml:space="preserve"> </w:t>
      </w:r>
      <w:proofErr w:type="spellStart"/>
      <w:r w:rsidRPr="00664F98">
        <w:rPr>
          <w:rFonts w:ascii="Bookman Old Style" w:hAnsi="Bookman Old Style"/>
        </w:rPr>
        <w:t>Kubu</w:t>
      </w:r>
      <w:proofErr w:type="spellEnd"/>
      <w:r w:rsidRPr="00664F98">
        <w:rPr>
          <w:rFonts w:ascii="Bookman Old Style" w:hAnsi="Bookman Old Style"/>
        </w:rPr>
        <w:t xml:space="preserve"> Raya </w:t>
      </w:r>
      <w:proofErr w:type="spellStart"/>
      <w:r w:rsidRPr="00664F98">
        <w:rPr>
          <w:rFonts w:ascii="Bookman Old Style" w:hAnsi="Bookman Old Style"/>
        </w:rPr>
        <w:t>Tahun</w:t>
      </w:r>
      <w:proofErr w:type="spellEnd"/>
      <w:r w:rsidRPr="00664F98">
        <w:rPr>
          <w:rFonts w:ascii="Bookman Old Style" w:hAnsi="Bookman Old Style"/>
        </w:rPr>
        <w:t xml:space="preserve"> </w:t>
      </w:r>
      <w:proofErr w:type="spellStart"/>
      <w:r w:rsidRPr="00664F98">
        <w:rPr>
          <w:rFonts w:ascii="Bookman Old Style" w:hAnsi="Bookman Old Style"/>
        </w:rPr>
        <w:t>Anggaran</w:t>
      </w:r>
      <w:proofErr w:type="spellEnd"/>
      <w:r w:rsidRPr="00664F98">
        <w:rPr>
          <w:rFonts w:ascii="Bookman Old Style" w:hAnsi="Bookman Old Style"/>
        </w:rPr>
        <w:t xml:space="preserve"> 2020;</w:t>
      </w:r>
    </w:p>
    <w:p w14:paraId="485029C2" w14:textId="20861BF7" w:rsidR="000D0A53" w:rsidRPr="00664F98" w:rsidRDefault="000D0A53" w:rsidP="003162D5">
      <w:pPr>
        <w:pStyle w:val="ListParagraph"/>
        <w:numPr>
          <w:ilvl w:val="0"/>
          <w:numId w:val="17"/>
        </w:numPr>
        <w:tabs>
          <w:tab w:val="left" w:pos="567"/>
        </w:tabs>
        <w:spacing w:line="360" w:lineRule="auto"/>
        <w:ind w:left="567" w:right="20" w:hanging="567"/>
        <w:contextualSpacing/>
        <w:jc w:val="both"/>
        <w:rPr>
          <w:rFonts w:ascii="Bookman Old Style" w:hAnsi="Bookman Old Style"/>
        </w:rPr>
      </w:pPr>
      <w:proofErr w:type="spellStart"/>
      <w:r w:rsidRPr="00664F98">
        <w:rPr>
          <w:rFonts w:ascii="Bookman Old Style" w:hAnsi="Bookman Old Style"/>
        </w:rPr>
        <w:t>Peraturan</w:t>
      </w:r>
      <w:proofErr w:type="spellEnd"/>
      <w:r w:rsidRPr="00664F98">
        <w:rPr>
          <w:rFonts w:ascii="Bookman Old Style" w:hAnsi="Bookman Old Style"/>
        </w:rPr>
        <w:t xml:space="preserve"> </w:t>
      </w:r>
      <w:proofErr w:type="spellStart"/>
      <w:r w:rsidRPr="00664F98">
        <w:rPr>
          <w:rFonts w:ascii="Bookman Old Style" w:hAnsi="Bookman Old Style"/>
        </w:rPr>
        <w:t>Bupati</w:t>
      </w:r>
      <w:proofErr w:type="spellEnd"/>
      <w:r w:rsidRPr="00664F98">
        <w:rPr>
          <w:rFonts w:ascii="Bookman Old Style" w:hAnsi="Bookman Old Style"/>
        </w:rPr>
        <w:t xml:space="preserve"> </w:t>
      </w:r>
      <w:proofErr w:type="spellStart"/>
      <w:r w:rsidRPr="00664F98">
        <w:rPr>
          <w:rFonts w:ascii="Bookman Old Style" w:hAnsi="Bookman Old Style"/>
        </w:rPr>
        <w:t>Kabupaten</w:t>
      </w:r>
      <w:proofErr w:type="spellEnd"/>
      <w:r w:rsidRPr="00664F98">
        <w:rPr>
          <w:rFonts w:ascii="Bookman Old Style" w:hAnsi="Bookman Old Style"/>
        </w:rPr>
        <w:t xml:space="preserve"> </w:t>
      </w:r>
      <w:proofErr w:type="spellStart"/>
      <w:r w:rsidRPr="00664F98">
        <w:rPr>
          <w:rFonts w:ascii="Bookman Old Style" w:hAnsi="Bookman Old Style"/>
        </w:rPr>
        <w:t>Kubu</w:t>
      </w:r>
      <w:proofErr w:type="spellEnd"/>
      <w:r w:rsidRPr="00664F98">
        <w:rPr>
          <w:rFonts w:ascii="Bookman Old Style" w:hAnsi="Bookman Old Style"/>
        </w:rPr>
        <w:t xml:space="preserve"> Raya </w:t>
      </w:r>
      <w:proofErr w:type="spellStart"/>
      <w:r w:rsidRPr="00664F98">
        <w:rPr>
          <w:rFonts w:ascii="Bookman Old Style" w:hAnsi="Bookman Old Style"/>
        </w:rPr>
        <w:t>Nomor</w:t>
      </w:r>
      <w:proofErr w:type="spellEnd"/>
      <w:r w:rsidRPr="00664F98">
        <w:rPr>
          <w:rFonts w:ascii="Bookman Old Style" w:hAnsi="Bookman Old Style"/>
        </w:rPr>
        <w:t xml:space="preserve"> 32 </w:t>
      </w:r>
      <w:proofErr w:type="spellStart"/>
      <w:r w:rsidRPr="00664F98">
        <w:rPr>
          <w:rFonts w:ascii="Bookman Old Style" w:hAnsi="Bookman Old Style"/>
        </w:rPr>
        <w:t>Tahun</w:t>
      </w:r>
      <w:proofErr w:type="spellEnd"/>
      <w:r w:rsidRPr="00664F98">
        <w:rPr>
          <w:rFonts w:ascii="Bookman Old Style" w:hAnsi="Bookman Old Style"/>
        </w:rPr>
        <w:t xml:space="preserve"> 2014 </w:t>
      </w:r>
      <w:proofErr w:type="spellStart"/>
      <w:r w:rsidRPr="00664F98">
        <w:rPr>
          <w:rFonts w:ascii="Bookman Old Style" w:hAnsi="Bookman Old Style"/>
        </w:rPr>
        <w:t>tentang</w:t>
      </w:r>
      <w:proofErr w:type="spellEnd"/>
      <w:r w:rsidRPr="00664F98">
        <w:rPr>
          <w:rFonts w:ascii="Bookman Old Style" w:hAnsi="Bookman Old Style"/>
        </w:rPr>
        <w:t xml:space="preserve"> </w:t>
      </w:r>
      <w:proofErr w:type="spellStart"/>
      <w:r w:rsidRPr="00664F98">
        <w:rPr>
          <w:rFonts w:ascii="Bookman Old Style" w:hAnsi="Bookman Old Style"/>
        </w:rPr>
        <w:t>Kebijakan</w:t>
      </w:r>
      <w:proofErr w:type="spellEnd"/>
      <w:r w:rsidRPr="00664F98">
        <w:rPr>
          <w:rFonts w:ascii="Bookman Old Style" w:hAnsi="Bookman Old Style"/>
        </w:rPr>
        <w:t xml:space="preserve"> </w:t>
      </w:r>
      <w:proofErr w:type="spellStart"/>
      <w:r w:rsidRPr="00664F98">
        <w:rPr>
          <w:rFonts w:ascii="Bookman Old Style" w:hAnsi="Bookman Old Style"/>
        </w:rPr>
        <w:t>Akuntansi</w:t>
      </w:r>
      <w:proofErr w:type="spellEnd"/>
      <w:r w:rsidRPr="00664F98">
        <w:rPr>
          <w:rFonts w:ascii="Bookman Old Style" w:hAnsi="Bookman Old Style"/>
        </w:rPr>
        <w:t xml:space="preserve"> </w:t>
      </w:r>
      <w:proofErr w:type="spellStart"/>
      <w:r w:rsidRPr="00664F98">
        <w:rPr>
          <w:rFonts w:ascii="Bookman Old Style" w:hAnsi="Bookman Old Style"/>
        </w:rPr>
        <w:t>Berbasis</w:t>
      </w:r>
      <w:proofErr w:type="spellEnd"/>
      <w:r w:rsidRPr="00664F98">
        <w:rPr>
          <w:rFonts w:ascii="Bookman Old Style" w:hAnsi="Bookman Old Style"/>
        </w:rPr>
        <w:t xml:space="preserve"> </w:t>
      </w:r>
      <w:proofErr w:type="spellStart"/>
      <w:r w:rsidRPr="00664F98">
        <w:rPr>
          <w:rFonts w:ascii="Bookman Old Style" w:hAnsi="Bookman Old Style"/>
        </w:rPr>
        <w:t>Akrual</w:t>
      </w:r>
      <w:proofErr w:type="spellEnd"/>
      <w:r w:rsidRPr="00664F98">
        <w:rPr>
          <w:rFonts w:ascii="Bookman Old Style" w:hAnsi="Bookman Old Style"/>
        </w:rPr>
        <w:t xml:space="preserve"> Di </w:t>
      </w:r>
      <w:proofErr w:type="spellStart"/>
      <w:r w:rsidRPr="00664F98">
        <w:rPr>
          <w:rFonts w:ascii="Bookman Old Style" w:hAnsi="Bookman Old Style"/>
        </w:rPr>
        <w:t>Lingkungan</w:t>
      </w:r>
      <w:proofErr w:type="spellEnd"/>
      <w:r w:rsidRPr="00664F98">
        <w:rPr>
          <w:rFonts w:ascii="Bookman Old Style" w:hAnsi="Bookman Old Style"/>
        </w:rPr>
        <w:t xml:space="preserve"> </w:t>
      </w:r>
      <w:proofErr w:type="spellStart"/>
      <w:r w:rsidRPr="00664F98">
        <w:rPr>
          <w:rFonts w:ascii="Bookman Old Style" w:hAnsi="Bookman Old Style"/>
        </w:rPr>
        <w:t>Pemerintah</w:t>
      </w:r>
      <w:proofErr w:type="spellEnd"/>
      <w:r w:rsidRPr="00664F98">
        <w:rPr>
          <w:rFonts w:ascii="Bookman Old Style" w:hAnsi="Bookman Old Style"/>
        </w:rPr>
        <w:t xml:space="preserve"> </w:t>
      </w:r>
      <w:proofErr w:type="spellStart"/>
      <w:r w:rsidRPr="00664F98">
        <w:rPr>
          <w:rFonts w:ascii="Bookman Old Style" w:hAnsi="Bookman Old Style"/>
        </w:rPr>
        <w:t>Kabupaten</w:t>
      </w:r>
      <w:proofErr w:type="spellEnd"/>
      <w:r w:rsidRPr="00664F98">
        <w:rPr>
          <w:rFonts w:ascii="Bookman Old Style" w:hAnsi="Bookman Old Style"/>
        </w:rPr>
        <w:t xml:space="preserve"> </w:t>
      </w:r>
      <w:proofErr w:type="spellStart"/>
      <w:r w:rsidRPr="00664F98">
        <w:rPr>
          <w:rFonts w:ascii="Bookman Old Style" w:hAnsi="Bookman Old Style"/>
        </w:rPr>
        <w:t>Kubu</w:t>
      </w:r>
      <w:proofErr w:type="spellEnd"/>
      <w:r w:rsidRPr="00664F98">
        <w:rPr>
          <w:rFonts w:ascii="Bookman Old Style" w:hAnsi="Bookman Old Style"/>
        </w:rPr>
        <w:t xml:space="preserve"> Raya.</w:t>
      </w:r>
    </w:p>
    <w:p w14:paraId="465EE219" w14:textId="77777777" w:rsidR="000D0A53" w:rsidRPr="00664F98" w:rsidRDefault="000D0A53" w:rsidP="003162D5">
      <w:pPr>
        <w:spacing w:line="360" w:lineRule="auto"/>
        <w:ind w:left="1350" w:hanging="540"/>
        <w:contextualSpacing/>
        <w:rPr>
          <w:rFonts w:ascii="Bookman Old Style" w:eastAsia="Times New Roman" w:hAnsi="Bookman Old Style"/>
          <w:sz w:val="24"/>
          <w:szCs w:val="24"/>
        </w:rPr>
      </w:pPr>
    </w:p>
    <w:p w14:paraId="4114C521" w14:textId="77777777" w:rsidR="000D0A53" w:rsidRPr="00664F98" w:rsidRDefault="000D0A53" w:rsidP="003162D5">
      <w:pPr>
        <w:numPr>
          <w:ilvl w:val="0"/>
          <w:numId w:val="17"/>
        </w:numPr>
        <w:tabs>
          <w:tab w:val="left" w:pos="567"/>
        </w:tabs>
        <w:spacing w:after="0" w:line="360" w:lineRule="auto"/>
        <w:ind w:left="567" w:hanging="567"/>
        <w:contextualSpacing/>
        <w:rPr>
          <w:rFonts w:ascii="Bookman Old Style" w:eastAsia="Times New Roman" w:hAnsi="Bookman Old Style"/>
          <w:sz w:val="24"/>
          <w:szCs w:val="24"/>
        </w:rPr>
      </w:pPr>
      <w:r w:rsidRPr="00664F98">
        <w:rPr>
          <w:rFonts w:ascii="Bookman Old Style" w:eastAsia="Times New Roman" w:hAnsi="Bookman Old Style"/>
          <w:sz w:val="24"/>
          <w:szCs w:val="24"/>
        </w:rPr>
        <w:lastRenderedPageBreak/>
        <w:t>Peraturan Bupati Kabupaten Kubu Raya Nomor 33 Tahun 2014 tentang Sistem Akuntansi Pemerintah Kabupaten Kubu Raya.</w:t>
      </w:r>
    </w:p>
    <w:p w14:paraId="7E17C799"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Bupati Kabupaten Kubu Raya Nomor 35 Tahun 2015 tentang Perubahan Atas Peraturan Bupati Kabupaten Kubu Raya Nomor 32 Tahun 2014 tentang Kebijakan Akuntansi Berbasis Akrual di Lingkungan Pemerintah Kabupaten Kubu Raya.</w:t>
      </w:r>
    </w:p>
    <w:p w14:paraId="5463C41C" w14:textId="77777777" w:rsidR="000D0A53" w:rsidRPr="00664F98" w:rsidRDefault="000D0A53" w:rsidP="003162D5">
      <w:pPr>
        <w:numPr>
          <w:ilvl w:val="0"/>
          <w:numId w:val="17"/>
        </w:numPr>
        <w:tabs>
          <w:tab w:val="left" w:pos="567"/>
        </w:tabs>
        <w:spacing w:after="0" w:line="360" w:lineRule="auto"/>
        <w:ind w:left="567" w:right="20"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Peraturan Bupati Kabupaten Kubu Raya Nomor 38 Tahun 2015 tentang Perubahan Atas Peraturan Bupati Kabupaten Kubu Raya Nomor 33 Tahun 2014 tentang Sistem Akuntansi Pemerintah Kabupaten Kubu Raya.</w:t>
      </w:r>
    </w:p>
    <w:p w14:paraId="1FCFF097" w14:textId="77777777" w:rsidR="000D0A53" w:rsidRPr="00664F98" w:rsidRDefault="000D0A53" w:rsidP="003162D5">
      <w:pPr>
        <w:numPr>
          <w:ilvl w:val="0"/>
          <w:numId w:val="17"/>
        </w:numPr>
        <w:tabs>
          <w:tab w:val="left" w:pos="567"/>
        </w:tabs>
        <w:spacing w:after="0" w:line="360" w:lineRule="auto"/>
        <w:ind w:left="567" w:hanging="567"/>
        <w:contextualSpacing/>
        <w:rPr>
          <w:rFonts w:ascii="Bookman Old Style" w:eastAsia="Times New Roman" w:hAnsi="Bookman Old Style"/>
          <w:sz w:val="24"/>
          <w:szCs w:val="24"/>
        </w:rPr>
      </w:pPr>
      <w:r w:rsidRPr="00664F98">
        <w:rPr>
          <w:rFonts w:ascii="Bookman Old Style" w:eastAsia="Times New Roman" w:hAnsi="Bookman Old Style"/>
          <w:sz w:val="24"/>
          <w:szCs w:val="24"/>
        </w:rPr>
        <w:t>Peraturan Bupati Kubu Raya Nomor 48 Tahun 2015 tentang Pedoman Penyusutan Barang Milik Daerah Berupa Aset Tetap.</w:t>
      </w:r>
    </w:p>
    <w:p w14:paraId="452DB34A"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 xml:space="preserve">Peraturan Bupati Kubu Raya Nomor 38 Tahun 2016 tentang Perubahan Kedua Atas Peraturan </w:t>
      </w:r>
      <w:r w:rsidRPr="00664F98">
        <w:rPr>
          <w:rFonts w:ascii="Bookman Old Style" w:eastAsia="Times New Roman" w:hAnsi="Bookman Old Style"/>
          <w:sz w:val="24"/>
          <w:szCs w:val="24"/>
          <w:lang w:val="en-US"/>
        </w:rPr>
        <w:t>B</w:t>
      </w:r>
      <w:r w:rsidRPr="00664F98">
        <w:rPr>
          <w:rFonts w:ascii="Bookman Old Style" w:eastAsia="Times New Roman" w:hAnsi="Bookman Old Style"/>
          <w:sz w:val="24"/>
          <w:szCs w:val="24"/>
        </w:rPr>
        <w:t>upati Kubu Raya Nomor 32 Tahun 2014 Tentang Kebijakan Akuntansi Berbasis Akrual Di Lingkungan Pemerintah Kabupaten Kubu Raya.</w:t>
      </w:r>
    </w:p>
    <w:p w14:paraId="1D4F3130" w14:textId="77777777" w:rsidR="000D0A53"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r w:rsidRPr="00664F98">
        <w:rPr>
          <w:rFonts w:ascii="Bookman Old Style" w:eastAsia="Times New Roman" w:hAnsi="Bookman Old Style"/>
          <w:sz w:val="24"/>
          <w:szCs w:val="24"/>
        </w:rPr>
        <w:t xml:space="preserve">Peraturan Bupati Kubu Raya Nomor </w:t>
      </w:r>
      <w:r w:rsidRPr="00664F98">
        <w:rPr>
          <w:rFonts w:ascii="Bookman Old Style" w:eastAsia="Times New Roman" w:hAnsi="Bookman Old Style"/>
          <w:sz w:val="24"/>
          <w:szCs w:val="24"/>
          <w:lang w:val="en-US"/>
        </w:rPr>
        <w:t xml:space="preserve">48 </w:t>
      </w:r>
      <w:r w:rsidRPr="00664F98">
        <w:rPr>
          <w:rFonts w:ascii="Bookman Old Style" w:eastAsia="Times New Roman" w:hAnsi="Bookman Old Style"/>
          <w:sz w:val="24"/>
          <w:szCs w:val="24"/>
        </w:rPr>
        <w:t>Tahun 201</w:t>
      </w:r>
      <w:r w:rsidRPr="00664F98">
        <w:rPr>
          <w:rFonts w:ascii="Bookman Old Style" w:eastAsia="Times New Roman" w:hAnsi="Bookman Old Style"/>
          <w:sz w:val="24"/>
          <w:szCs w:val="24"/>
          <w:lang w:val="en-US"/>
        </w:rPr>
        <w:t xml:space="preserve">8 </w:t>
      </w:r>
      <w:r w:rsidRPr="00664F98">
        <w:rPr>
          <w:rFonts w:ascii="Bookman Old Style" w:eastAsia="Times New Roman" w:hAnsi="Bookman Old Style"/>
          <w:sz w:val="24"/>
          <w:szCs w:val="24"/>
        </w:rPr>
        <w:t xml:space="preserve"> tentang Perubahan </w:t>
      </w:r>
      <w:r w:rsidRPr="00664F98">
        <w:rPr>
          <w:rFonts w:ascii="Bookman Old Style" w:eastAsia="Times New Roman" w:hAnsi="Bookman Old Style"/>
          <w:sz w:val="24"/>
          <w:szCs w:val="24"/>
          <w:lang w:val="en-US"/>
        </w:rPr>
        <w:t xml:space="preserve">Kedua </w:t>
      </w:r>
      <w:r w:rsidRPr="00664F98">
        <w:rPr>
          <w:rFonts w:ascii="Bookman Old Style" w:eastAsia="Times New Roman" w:hAnsi="Bookman Old Style"/>
          <w:sz w:val="24"/>
          <w:szCs w:val="24"/>
        </w:rPr>
        <w:t>atas Peraturan Bupati Kubu Raya Nomor 30 Tahun 2013 tentang Standar Operasional Prosedur Pengelolaan Barang Persediaan di Lingkungan Pemerintah Kabupaten Kubu Raya.</w:t>
      </w:r>
    </w:p>
    <w:p w14:paraId="09F6DEDA" w14:textId="19B52518" w:rsidR="005C10FD" w:rsidRPr="00664F98" w:rsidRDefault="000D0A53" w:rsidP="003162D5">
      <w:pPr>
        <w:numPr>
          <w:ilvl w:val="0"/>
          <w:numId w:val="17"/>
        </w:numPr>
        <w:tabs>
          <w:tab w:val="left" w:pos="567"/>
        </w:tabs>
        <w:spacing w:after="0" w:line="360" w:lineRule="auto"/>
        <w:ind w:left="567" w:hanging="567"/>
        <w:contextualSpacing/>
        <w:jc w:val="both"/>
        <w:rPr>
          <w:rFonts w:ascii="Bookman Old Style" w:eastAsia="Times New Roman" w:hAnsi="Bookman Old Style"/>
          <w:sz w:val="24"/>
          <w:szCs w:val="24"/>
        </w:rPr>
      </w:pPr>
      <w:proofErr w:type="spellStart"/>
      <w:r w:rsidRPr="00664F98">
        <w:rPr>
          <w:rFonts w:ascii="Bookman Old Style" w:eastAsia="Times New Roman" w:hAnsi="Bookman Old Style"/>
          <w:sz w:val="24"/>
          <w:szCs w:val="24"/>
          <w:lang w:val="en-US"/>
        </w:rPr>
        <w:t>Peraturan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Bupati</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Kubu</w:t>
      </w:r>
      <w:proofErr w:type="spellEnd"/>
      <w:r w:rsidRPr="00664F98">
        <w:rPr>
          <w:rFonts w:ascii="Bookman Old Style" w:eastAsia="Times New Roman" w:hAnsi="Bookman Old Style"/>
          <w:sz w:val="24"/>
          <w:szCs w:val="24"/>
          <w:lang w:val="en-US"/>
        </w:rPr>
        <w:t xml:space="preserve"> Raya </w:t>
      </w:r>
      <w:proofErr w:type="spellStart"/>
      <w:r w:rsidRPr="00664F98">
        <w:rPr>
          <w:rFonts w:ascii="Bookman Old Style" w:eastAsia="Times New Roman" w:hAnsi="Bookman Old Style"/>
          <w:sz w:val="24"/>
          <w:szCs w:val="24"/>
          <w:lang w:val="en-US"/>
        </w:rPr>
        <w:t>Nomor</w:t>
      </w:r>
      <w:proofErr w:type="spellEnd"/>
      <w:r w:rsidRPr="00664F98">
        <w:rPr>
          <w:rFonts w:ascii="Bookman Old Style" w:eastAsia="Times New Roman" w:hAnsi="Bookman Old Style"/>
          <w:sz w:val="24"/>
          <w:szCs w:val="24"/>
          <w:lang w:val="en-US"/>
        </w:rPr>
        <w:t xml:space="preserve"> 114 </w:t>
      </w:r>
      <w:proofErr w:type="spellStart"/>
      <w:r w:rsidRPr="00664F98">
        <w:rPr>
          <w:rFonts w:ascii="Bookman Old Style" w:eastAsia="Times New Roman" w:hAnsi="Bookman Old Style"/>
          <w:sz w:val="24"/>
          <w:szCs w:val="24"/>
          <w:lang w:val="en-US"/>
        </w:rPr>
        <w:t>Tahun</w:t>
      </w:r>
      <w:proofErr w:type="spellEnd"/>
      <w:r w:rsidRPr="00664F98">
        <w:rPr>
          <w:rFonts w:ascii="Bookman Old Style" w:eastAsia="Times New Roman" w:hAnsi="Bookman Old Style"/>
          <w:sz w:val="24"/>
          <w:szCs w:val="24"/>
          <w:lang w:val="en-US"/>
        </w:rPr>
        <w:t xml:space="preserve"> 2019 </w:t>
      </w:r>
      <w:proofErr w:type="spellStart"/>
      <w:r w:rsidRPr="00664F98">
        <w:rPr>
          <w:rFonts w:ascii="Bookman Old Style" w:eastAsia="Times New Roman" w:hAnsi="Bookman Old Style"/>
          <w:sz w:val="24"/>
          <w:szCs w:val="24"/>
          <w:lang w:val="en-US"/>
        </w:rPr>
        <w:t>tentang</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Perubahan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Ketiga</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Atas</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Peraturan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Bupati</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Kubu</w:t>
      </w:r>
      <w:proofErr w:type="spellEnd"/>
      <w:r w:rsidRPr="00664F98">
        <w:rPr>
          <w:rFonts w:ascii="Bookman Old Style" w:eastAsia="Times New Roman" w:hAnsi="Bookman Old Style"/>
          <w:sz w:val="24"/>
          <w:szCs w:val="24"/>
          <w:lang w:val="en-US"/>
        </w:rPr>
        <w:t xml:space="preserve"> Raya </w:t>
      </w:r>
      <w:proofErr w:type="spellStart"/>
      <w:r w:rsidRPr="00664F98">
        <w:rPr>
          <w:rFonts w:ascii="Bookman Old Style" w:eastAsia="Times New Roman" w:hAnsi="Bookman Old Style"/>
          <w:sz w:val="24"/>
          <w:szCs w:val="24"/>
          <w:lang w:val="en-US"/>
        </w:rPr>
        <w:t>Nomor</w:t>
      </w:r>
      <w:proofErr w:type="spellEnd"/>
      <w:r w:rsidRPr="00664F98">
        <w:rPr>
          <w:rFonts w:ascii="Bookman Old Style" w:eastAsia="Times New Roman" w:hAnsi="Bookman Old Style"/>
          <w:sz w:val="24"/>
          <w:szCs w:val="24"/>
          <w:lang w:val="en-US"/>
        </w:rPr>
        <w:t xml:space="preserve"> 32 </w:t>
      </w:r>
      <w:proofErr w:type="spellStart"/>
      <w:r w:rsidRPr="00664F98">
        <w:rPr>
          <w:rFonts w:ascii="Bookman Old Style" w:eastAsia="Times New Roman" w:hAnsi="Bookman Old Style"/>
          <w:sz w:val="24"/>
          <w:szCs w:val="24"/>
          <w:lang w:val="en-US"/>
        </w:rPr>
        <w:t>Tahun</w:t>
      </w:r>
      <w:proofErr w:type="spellEnd"/>
      <w:r w:rsidRPr="00664F98">
        <w:rPr>
          <w:rFonts w:ascii="Bookman Old Style" w:eastAsia="Times New Roman" w:hAnsi="Bookman Old Style"/>
          <w:sz w:val="24"/>
          <w:szCs w:val="24"/>
          <w:lang w:val="en-US"/>
        </w:rPr>
        <w:t xml:space="preserve"> 2014 </w:t>
      </w:r>
      <w:proofErr w:type="spellStart"/>
      <w:r w:rsidRPr="00664F98">
        <w:rPr>
          <w:rFonts w:ascii="Bookman Old Style" w:eastAsia="Times New Roman" w:hAnsi="Bookman Old Style"/>
          <w:sz w:val="24"/>
          <w:szCs w:val="24"/>
          <w:lang w:val="en-US"/>
        </w:rPr>
        <w:t>tentang</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Kebijakan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Akuntansi</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Berbasis</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Akrual</w:t>
      </w:r>
      <w:proofErr w:type="spellEnd"/>
      <w:r w:rsidRPr="00664F98">
        <w:rPr>
          <w:rFonts w:ascii="Bookman Old Style" w:eastAsia="Times New Roman" w:hAnsi="Bookman Old Style"/>
          <w:sz w:val="24"/>
          <w:szCs w:val="24"/>
          <w:lang w:val="en-US"/>
        </w:rPr>
        <w:t xml:space="preserve"> Di </w:t>
      </w:r>
      <w:proofErr w:type="spellStart"/>
      <w:r w:rsidRPr="00664F98">
        <w:rPr>
          <w:rFonts w:ascii="Bookman Old Style" w:eastAsia="Times New Roman" w:hAnsi="Bookman Old Style"/>
          <w:sz w:val="24"/>
          <w:szCs w:val="24"/>
          <w:lang w:val="en-US"/>
        </w:rPr>
        <w:t>Lingkungan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Pemerintah</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Kabupaten</w:t>
      </w:r>
      <w:proofErr w:type="spellEnd"/>
      <w:r w:rsidRPr="00664F98">
        <w:rPr>
          <w:rFonts w:ascii="Bookman Old Style" w:eastAsia="Times New Roman" w:hAnsi="Bookman Old Style"/>
          <w:sz w:val="24"/>
          <w:szCs w:val="24"/>
          <w:lang w:val="en-US"/>
        </w:rPr>
        <w:t xml:space="preserve"> </w:t>
      </w:r>
      <w:proofErr w:type="spellStart"/>
      <w:r w:rsidRPr="00664F98">
        <w:rPr>
          <w:rFonts w:ascii="Bookman Old Style" w:eastAsia="Times New Roman" w:hAnsi="Bookman Old Style"/>
          <w:sz w:val="24"/>
          <w:szCs w:val="24"/>
          <w:lang w:val="en-US"/>
        </w:rPr>
        <w:t>Kubu</w:t>
      </w:r>
      <w:proofErr w:type="spellEnd"/>
      <w:r w:rsidRPr="00664F98">
        <w:rPr>
          <w:rFonts w:ascii="Bookman Old Style" w:eastAsia="Times New Roman" w:hAnsi="Bookman Old Style"/>
          <w:sz w:val="24"/>
          <w:szCs w:val="24"/>
          <w:lang w:val="en-US"/>
        </w:rPr>
        <w:t xml:space="preserve"> Raya.</w:t>
      </w:r>
    </w:p>
    <w:p w14:paraId="5F2722A0" w14:textId="77777777" w:rsidR="005C10FD" w:rsidRPr="00664F98" w:rsidRDefault="005C10FD" w:rsidP="00ED6E00">
      <w:pPr>
        <w:tabs>
          <w:tab w:val="left" w:pos="426"/>
        </w:tabs>
        <w:spacing w:after="0" w:line="360" w:lineRule="auto"/>
        <w:jc w:val="both"/>
        <w:rPr>
          <w:rFonts w:ascii="Bookman Old Style" w:hAnsi="Bookman Old Style" w:cs="Arial"/>
          <w:sz w:val="24"/>
          <w:szCs w:val="24"/>
          <w:lang w:val="en-US"/>
        </w:rPr>
      </w:pPr>
    </w:p>
    <w:p w14:paraId="4CEB1361" w14:textId="77777777" w:rsidR="00562BBF" w:rsidRDefault="00562BBF" w:rsidP="00EA16DC">
      <w:pPr>
        <w:numPr>
          <w:ilvl w:val="1"/>
          <w:numId w:val="9"/>
        </w:numPr>
        <w:spacing w:after="0" w:line="360" w:lineRule="auto"/>
        <w:ind w:left="567" w:hanging="567"/>
        <w:contextualSpacing/>
        <w:jc w:val="both"/>
        <w:rPr>
          <w:rFonts w:ascii="Bookman Old Style" w:hAnsi="Bookman Old Style" w:cs="Arial"/>
          <w:b/>
          <w:bCs/>
          <w:sz w:val="24"/>
          <w:szCs w:val="24"/>
        </w:rPr>
      </w:pPr>
      <w:r w:rsidRPr="00562BBF">
        <w:rPr>
          <w:rFonts w:ascii="Bookman Old Style" w:hAnsi="Bookman Old Style" w:cs="Arial"/>
          <w:b/>
          <w:bCs/>
          <w:sz w:val="24"/>
          <w:szCs w:val="24"/>
        </w:rPr>
        <w:t xml:space="preserve">Sistematika </w:t>
      </w:r>
      <w:r w:rsidRPr="00562BBF">
        <w:rPr>
          <w:rFonts w:ascii="Bookman Old Style" w:hAnsi="Bookman Old Style" w:cs="Arial"/>
          <w:b/>
          <w:bCs/>
          <w:sz w:val="24"/>
          <w:szCs w:val="24"/>
          <w:lang w:val="en-US"/>
        </w:rPr>
        <w:t>P</w:t>
      </w:r>
      <w:r w:rsidRPr="00562BBF">
        <w:rPr>
          <w:rFonts w:ascii="Bookman Old Style" w:hAnsi="Bookman Old Style" w:cs="Arial"/>
          <w:b/>
          <w:bCs/>
          <w:sz w:val="24"/>
          <w:szCs w:val="24"/>
        </w:rPr>
        <w:t xml:space="preserve">enulisan </w:t>
      </w:r>
      <w:r w:rsidRPr="00562BBF">
        <w:rPr>
          <w:rFonts w:ascii="Bookman Old Style" w:hAnsi="Bookman Old Style" w:cs="Arial"/>
          <w:b/>
          <w:bCs/>
          <w:sz w:val="24"/>
          <w:szCs w:val="24"/>
          <w:lang w:val="en-US"/>
        </w:rPr>
        <w:t>C</w:t>
      </w:r>
      <w:r w:rsidRPr="00562BBF">
        <w:rPr>
          <w:rFonts w:ascii="Bookman Old Style" w:hAnsi="Bookman Old Style" w:cs="Arial"/>
          <w:b/>
          <w:bCs/>
          <w:sz w:val="24"/>
          <w:szCs w:val="24"/>
        </w:rPr>
        <w:t xml:space="preserve">atatan </w:t>
      </w:r>
      <w:r w:rsidRPr="00562BBF">
        <w:rPr>
          <w:rFonts w:ascii="Bookman Old Style" w:hAnsi="Bookman Old Style" w:cs="Arial"/>
          <w:b/>
          <w:bCs/>
          <w:sz w:val="24"/>
          <w:szCs w:val="24"/>
          <w:lang w:val="en-US"/>
        </w:rPr>
        <w:t>A</w:t>
      </w:r>
      <w:r w:rsidRPr="00562BBF">
        <w:rPr>
          <w:rFonts w:ascii="Bookman Old Style" w:hAnsi="Bookman Old Style" w:cs="Arial"/>
          <w:b/>
          <w:bCs/>
          <w:sz w:val="24"/>
          <w:szCs w:val="24"/>
        </w:rPr>
        <w:t xml:space="preserve">tas </w:t>
      </w:r>
      <w:r w:rsidRPr="00562BBF">
        <w:rPr>
          <w:rFonts w:ascii="Bookman Old Style" w:hAnsi="Bookman Old Style" w:cs="Arial"/>
          <w:b/>
          <w:bCs/>
          <w:sz w:val="24"/>
          <w:szCs w:val="24"/>
          <w:lang w:val="en-US"/>
        </w:rPr>
        <w:t>L</w:t>
      </w:r>
      <w:r w:rsidRPr="00562BBF">
        <w:rPr>
          <w:rFonts w:ascii="Bookman Old Style" w:hAnsi="Bookman Old Style" w:cs="Arial"/>
          <w:b/>
          <w:bCs/>
          <w:sz w:val="24"/>
          <w:szCs w:val="24"/>
        </w:rPr>
        <w:t xml:space="preserve">aporan </w:t>
      </w:r>
      <w:r w:rsidRPr="00562BBF">
        <w:rPr>
          <w:rFonts w:ascii="Bookman Old Style" w:hAnsi="Bookman Old Style" w:cs="Arial"/>
          <w:b/>
          <w:bCs/>
          <w:sz w:val="24"/>
          <w:szCs w:val="24"/>
          <w:lang w:val="en-US"/>
        </w:rPr>
        <w:t>K</w:t>
      </w:r>
      <w:r w:rsidRPr="00562BBF">
        <w:rPr>
          <w:rFonts w:ascii="Bookman Old Style" w:hAnsi="Bookman Old Style" w:cs="Arial"/>
          <w:b/>
          <w:bCs/>
          <w:sz w:val="24"/>
          <w:szCs w:val="24"/>
        </w:rPr>
        <w:t>euangan</w:t>
      </w:r>
    </w:p>
    <w:p w14:paraId="7153467A" w14:textId="77777777" w:rsidR="00562BBF" w:rsidRPr="00EF637D" w:rsidRDefault="00CC1C07" w:rsidP="00EF637D">
      <w:pPr>
        <w:tabs>
          <w:tab w:val="left" w:pos="1418"/>
        </w:tabs>
        <w:spacing w:after="0" w:line="360" w:lineRule="auto"/>
        <w:ind w:firstLine="284"/>
        <w:contextualSpacing/>
        <w:jc w:val="both"/>
        <w:rPr>
          <w:rFonts w:ascii="Bookman Old Style" w:hAnsi="Bookman Old Style" w:cs="Arial"/>
          <w:b/>
          <w:bCs/>
        </w:rPr>
      </w:pPr>
      <w:r w:rsidRPr="00EF637D">
        <w:rPr>
          <w:rFonts w:ascii="Bookman Old Style" w:hAnsi="Bookman Old Style" w:cs="Arial"/>
          <w:b/>
          <w:bCs/>
        </w:rPr>
        <w:t xml:space="preserve">BAB I. </w:t>
      </w:r>
      <w:r w:rsidR="00EF637D">
        <w:rPr>
          <w:rFonts w:ascii="Bookman Old Style" w:hAnsi="Bookman Old Style" w:cs="Arial"/>
          <w:b/>
          <w:bCs/>
        </w:rPr>
        <w:t xml:space="preserve">     </w:t>
      </w:r>
      <w:r w:rsidR="00562BBF" w:rsidRPr="00EF637D">
        <w:rPr>
          <w:rFonts w:ascii="Bookman Old Style" w:hAnsi="Bookman Old Style" w:cs="Arial"/>
          <w:b/>
          <w:bCs/>
        </w:rPr>
        <w:t>Pendahuluan</w:t>
      </w:r>
    </w:p>
    <w:p w14:paraId="22C3B926" w14:textId="77777777" w:rsidR="00562BBF" w:rsidRPr="00562BBF" w:rsidRDefault="00562BBF" w:rsidP="00EF637D">
      <w:pPr>
        <w:pStyle w:val="ListParagraph"/>
        <w:numPr>
          <w:ilvl w:val="1"/>
          <w:numId w:val="1"/>
        </w:numPr>
        <w:tabs>
          <w:tab w:val="clear" w:pos="2520"/>
        </w:tabs>
        <w:spacing w:line="360" w:lineRule="auto"/>
        <w:ind w:left="1418" w:hanging="567"/>
        <w:contextualSpacing/>
        <w:jc w:val="both"/>
        <w:rPr>
          <w:rFonts w:ascii="Bookman Old Style" w:hAnsi="Bookman Old Style" w:cs="Arial"/>
          <w:lang w:val="id-ID"/>
        </w:rPr>
      </w:pPr>
      <w:r w:rsidRPr="00562BBF">
        <w:rPr>
          <w:rFonts w:ascii="Bookman Old Style" w:hAnsi="Bookman Old Style" w:cs="Arial"/>
          <w:bCs/>
          <w:lang w:val="id-ID"/>
        </w:rPr>
        <w:t>Maksud dan T</w:t>
      </w:r>
      <w:r w:rsidRPr="00562BBF">
        <w:rPr>
          <w:rFonts w:ascii="Bookman Old Style" w:hAnsi="Bookman Old Style" w:cs="Arial"/>
          <w:lang w:val="id-ID"/>
        </w:rPr>
        <w:t>ujuan Penyusunan Laporan Keuangan</w:t>
      </w:r>
    </w:p>
    <w:p w14:paraId="49A29FFA" w14:textId="77777777" w:rsidR="00562BBF" w:rsidRPr="00562BBF" w:rsidRDefault="00562BBF" w:rsidP="00EF637D">
      <w:pPr>
        <w:numPr>
          <w:ilvl w:val="1"/>
          <w:numId w:val="1"/>
        </w:numPr>
        <w:tabs>
          <w:tab w:val="clear" w:pos="2520"/>
        </w:tabs>
        <w:spacing w:after="0" w:line="360" w:lineRule="auto"/>
        <w:ind w:left="1418" w:hanging="567"/>
        <w:contextualSpacing/>
        <w:jc w:val="both"/>
        <w:rPr>
          <w:rFonts w:ascii="Bookman Old Style" w:hAnsi="Bookman Old Style" w:cs="Arial"/>
          <w:sz w:val="24"/>
          <w:szCs w:val="24"/>
        </w:rPr>
      </w:pPr>
      <w:r w:rsidRPr="00562BBF">
        <w:rPr>
          <w:rFonts w:ascii="Bookman Old Style" w:hAnsi="Bookman Old Style" w:cs="Arial"/>
          <w:sz w:val="24"/>
          <w:szCs w:val="24"/>
        </w:rPr>
        <w:t xml:space="preserve">Landasan Hukum Penyusunan Laporan Keuangan </w:t>
      </w:r>
    </w:p>
    <w:p w14:paraId="7EE003FF" w14:textId="77777777" w:rsidR="00562BBF" w:rsidRPr="00EF637D" w:rsidRDefault="00562BBF" w:rsidP="00EF637D">
      <w:pPr>
        <w:numPr>
          <w:ilvl w:val="1"/>
          <w:numId w:val="1"/>
        </w:numPr>
        <w:tabs>
          <w:tab w:val="clear" w:pos="2520"/>
        </w:tabs>
        <w:spacing w:after="0" w:line="360" w:lineRule="auto"/>
        <w:ind w:left="1418" w:hanging="567"/>
        <w:contextualSpacing/>
        <w:jc w:val="both"/>
        <w:rPr>
          <w:rFonts w:ascii="Bookman Old Style" w:hAnsi="Bookman Old Style" w:cs="Arial"/>
          <w:sz w:val="24"/>
          <w:szCs w:val="24"/>
        </w:rPr>
      </w:pPr>
      <w:r w:rsidRPr="00EF637D">
        <w:rPr>
          <w:rFonts w:ascii="Bookman Old Style" w:hAnsi="Bookman Old Style" w:cs="Arial"/>
          <w:sz w:val="24"/>
          <w:szCs w:val="24"/>
        </w:rPr>
        <w:t>Sistematika Penulisan Catatan atas Laporan Keuangan</w:t>
      </w:r>
    </w:p>
    <w:p w14:paraId="73064718" w14:textId="77777777" w:rsidR="005030F9" w:rsidRDefault="005030F9" w:rsidP="00EF637D">
      <w:pPr>
        <w:pStyle w:val="ListParagraph"/>
        <w:tabs>
          <w:tab w:val="left" w:pos="-270"/>
          <w:tab w:val="left" w:pos="-90"/>
          <w:tab w:val="left" w:pos="1418"/>
        </w:tabs>
        <w:spacing w:line="360" w:lineRule="auto"/>
        <w:ind w:left="1418" w:hanging="1134"/>
        <w:contextualSpacing/>
        <w:jc w:val="both"/>
        <w:rPr>
          <w:rFonts w:ascii="Bookman Old Style" w:hAnsi="Bookman Old Style" w:cs="Arial"/>
          <w:b/>
          <w:bCs/>
          <w:lang w:val="id-ID"/>
        </w:rPr>
      </w:pPr>
    </w:p>
    <w:p w14:paraId="52E24E7E" w14:textId="77777777" w:rsidR="00562BBF" w:rsidRPr="00243B71" w:rsidRDefault="00EF637D" w:rsidP="00EF637D">
      <w:pPr>
        <w:pStyle w:val="ListParagraph"/>
        <w:tabs>
          <w:tab w:val="left" w:pos="-270"/>
          <w:tab w:val="left" w:pos="-90"/>
          <w:tab w:val="left" w:pos="1418"/>
        </w:tabs>
        <w:spacing w:line="360" w:lineRule="auto"/>
        <w:ind w:left="1418" w:hanging="1134"/>
        <w:contextualSpacing/>
        <w:jc w:val="both"/>
        <w:rPr>
          <w:rFonts w:ascii="Bookman Old Style" w:hAnsi="Bookman Old Style" w:cs="Arial"/>
          <w:b/>
          <w:bCs/>
        </w:rPr>
      </w:pPr>
      <w:r>
        <w:rPr>
          <w:rFonts w:ascii="Bookman Old Style" w:hAnsi="Bookman Old Style" w:cs="Arial"/>
          <w:b/>
          <w:bCs/>
          <w:lang w:val="id-ID"/>
        </w:rPr>
        <w:t xml:space="preserve">BAB II.  </w:t>
      </w:r>
      <w:proofErr w:type="spellStart"/>
      <w:r w:rsidR="00562BBF" w:rsidRPr="00243B71">
        <w:rPr>
          <w:rFonts w:ascii="Bookman Old Style" w:hAnsi="Bookman Old Style" w:cs="Arial"/>
          <w:b/>
          <w:bCs/>
        </w:rPr>
        <w:t>Ikhtisar</w:t>
      </w:r>
      <w:proofErr w:type="spellEnd"/>
      <w:r w:rsidR="00562BBF" w:rsidRPr="00243B71">
        <w:rPr>
          <w:rFonts w:ascii="Bookman Old Style" w:hAnsi="Bookman Old Style" w:cs="Arial"/>
          <w:b/>
          <w:bCs/>
        </w:rPr>
        <w:t xml:space="preserve"> </w:t>
      </w:r>
      <w:proofErr w:type="spellStart"/>
      <w:r w:rsidR="00562BBF" w:rsidRPr="00243B71">
        <w:rPr>
          <w:rFonts w:ascii="Bookman Old Style" w:hAnsi="Bookman Old Style" w:cs="Arial"/>
          <w:b/>
          <w:bCs/>
        </w:rPr>
        <w:t>Pencapaian</w:t>
      </w:r>
      <w:proofErr w:type="spellEnd"/>
      <w:r w:rsidR="00562BBF" w:rsidRPr="00243B71">
        <w:rPr>
          <w:rFonts w:ascii="Bookman Old Style" w:hAnsi="Bookman Old Style" w:cs="Arial"/>
          <w:b/>
          <w:bCs/>
        </w:rPr>
        <w:t xml:space="preserve"> </w:t>
      </w:r>
      <w:proofErr w:type="spellStart"/>
      <w:r w:rsidR="00562BBF" w:rsidRPr="00243B71">
        <w:rPr>
          <w:rFonts w:ascii="Bookman Old Style" w:hAnsi="Bookman Old Style" w:cs="Arial"/>
          <w:b/>
          <w:bCs/>
        </w:rPr>
        <w:t>Kinerja</w:t>
      </w:r>
      <w:proofErr w:type="spellEnd"/>
      <w:r w:rsidR="00562BBF" w:rsidRPr="00243B71">
        <w:rPr>
          <w:rFonts w:ascii="Bookman Old Style" w:hAnsi="Bookman Old Style" w:cs="Arial"/>
          <w:b/>
          <w:bCs/>
        </w:rPr>
        <w:t xml:space="preserve"> </w:t>
      </w:r>
      <w:proofErr w:type="spellStart"/>
      <w:r w:rsidR="00562BBF" w:rsidRPr="00243B71">
        <w:rPr>
          <w:rFonts w:ascii="Bookman Old Style" w:hAnsi="Bookman Old Style" w:cs="Arial"/>
          <w:b/>
          <w:bCs/>
        </w:rPr>
        <w:t>Keuangan</w:t>
      </w:r>
      <w:proofErr w:type="spellEnd"/>
    </w:p>
    <w:p w14:paraId="4EEA0B78" w14:textId="77777777" w:rsidR="00243B71" w:rsidRPr="00243B71" w:rsidRDefault="00A059F3" w:rsidP="00EA16DC">
      <w:pPr>
        <w:pStyle w:val="ListParagraph"/>
        <w:numPr>
          <w:ilvl w:val="1"/>
          <w:numId w:val="10"/>
        </w:numPr>
        <w:spacing w:line="360" w:lineRule="auto"/>
        <w:ind w:left="1418" w:hanging="567"/>
        <w:rPr>
          <w:rFonts w:ascii="Bookman Old Style" w:hAnsi="Bookman Old Style" w:cs="Arial"/>
        </w:rPr>
      </w:pPr>
      <w:proofErr w:type="spellStart"/>
      <w:r>
        <w:rPr>
          <w:rFonts w:ascii="Bookman Old Style" w:hAnsi="Bookman Old Style" w:cs="Arial"/>
        </w:rPr>
        <w:t>Ikhtisar</w:t>
      </w:r>
      <w:proofErr w:type="spellEnd"/>
      <w:r>
        <w:rPr>
          <w:rFonts w:ascii="Bookman Old Style" w:hAnsi="Bookman Old Style" w:cs="Arial"/>
        </w:rPr>
        <w:t xml:space="preserve"> </w:t>
      </w:r>
      <w:proofErr w:type="spellStart"/>
      <w:r>
        <w:rPr>
          <w:rFonts w:ascii="Bookman Old Style" w:hAnsi="Bookman Old Style" w:cs="Arial"/>
        </w:rPr>
        <w:t>Realisasi</w:t>
      </w:r>
      <w:proofErr w:type="spellEnd"/>
      <w:r>
        <w:rPr>
          <w:rFonts w:ascii="Bookman Old Style" w:hAnsi="Bookman Old Style" w:cs="Arial"/>
        </w:rPr>
        <w:t xml:space="preserve"> </w:t>
      </w:r>
      <w:proofErr w:type="spellStart"/>
      <w:r>
        <w:rPr>
          <w:rFonts w:ascii="Bookman Old Style" w:hAnsi="Bookman Old Style" w:cs="Arial"/>
        </w:rPr>
        <w:t>Pencapaian</w:t>
      </w:r>
      <w:proofErr w:type="spellEnd"/>
      <w:r>
        <w:rPr>
          <w:rFonts w:ascii="Bookman Old Style" w:hAnsi="Bookman Old Style" w:cs="Arial"/>
        </w:rPr>
        <w:t xml:space="preserve"> Target </w:t>
      </w:r>
      <w:proofErr w:type="spellStart"/>
      <w:r>
        <w:rPr>
          <w:rFonts w:ascii="Bookman Old Style" w:hAnsi="Bookman Old Style" w:cs="Arial"/>
        </w:rPr>
        <w:t>Kinerja</w:t>
      </w:r>
      <w:proofErr w:type="spellEnd"/>
      <w:r>
        <w:rPr>
          <w:rFonts w:ascii="Bookman Old Style" w:hAnsi="Bookman Old Style" w:cs="Arial"/>
        </w:rPr>
        <w:t xml:space="preserve"> </w:t>
      </w:r>
      <w:proofErr w:type="spellStart"/>
      <w:r>
        <w:rPr>
          <w:rFonts w:ascii="Bookman Old Style" w:hAnsi="Bookman Old Style" w:cs="Arial"/>
        </w:rPr>
        <w:t>Keuangan</w:t>
      </w:r>
      <w:proofErr w:type="spellEnd"/>
      <w:r>
        <w:rPr>
          <w:rFonts w:ascii="Bookman Old Style" w:hAnsi="Bookman Old Style" w:cs="Arial"/>
        </w:rPr>
        <w:t xml:space="preserve"> SKPD</w:t>
      </w:r>
    </w:p>
    <w:p w14:paraId="03C6D051" w14:textId="77777777" w:rsidR="00562BBF" w:rsidRPr="00A059F3" w:rsidRDefault="00A059F3" w:rsidP="00EA16DC">
      <w:pPr>
        <w:pStyle w:val="ListParagraph"/>
        <w:numPr>
          <w:ilvl w:val="1"/>
          <w:numId w:val="10"/>
        </w:numPr>
        <w:spacing w:line="360" w:lineRule="auto"/>
        <w:ind w:left="1418" w:hanging="567"/>
        <w:rPr>
          <w:rFonts w:ascii="Bookman Old Style" w:hAnsi="Bookman Old Style" w:cs="Arial"/>
        </w:rPr>
      </w:pPr>
      <w:proofErr w:type="spellStart"/>
      <w:r w:rsidRPr="00A059F3">
        <w:rPr>
          <w:rFonts w:ascii="Bookman Old Style" w:hAnsi="Bookman Old Style" w:cs="Arial"/>
        </w:rPr>
        <w:lastRenderedPageBreak/>
        <w:t>Hambatan</w:t>
      </w:r>
      <w:proofErr w:type="spellEnd"/>
      <w:r w:rsidRPr="00A059F3">
        <w:rPr>
          <w:rFonts w:ascii="Bookman Old Style" w:hAnsi="Bookman Old Style" w:cs="Arial"/>
        </w:rPr>
        <w:t xml:space="preserve"> dan </w:t>
      </w:r>
      <w:proofErr w:type="spellStart"/>
      <w:r w:rsidRPr="00A059F3">
        <w:rPr>
          <w:rFonts w:ascii="Bookman Old Style" w:hAnsi="Bookman Old Style" w:cs="Arial"/>
        </w:rPr>
        <w:t>Kendala</w:t>
      </w:r>
      <w:proofErr w:type="spellEnd"/>
      <w:r w:rsidRPr="00A059F3">
        <w:rPr>
          <w:rFonts w:ascii="Bookman Old Style" w:hAnsi="Bookman Old Style" w:cs="Arial"/>
        </w:rPr>
        <w:t xml:space="preserve"> yang Ada </w:t>
      </w:r>
      <w:proofErr w:type="spellStart"/>
      <w:r w:rsidRPr="00A059F3">
        <w:rPr>
          <w:rFonts w:ascii="Bookman Old Style" w:hAnsi="Bookman Old Style" w:cs="Arial"/>
        </w:rPr>
        <w:t>Dalam</w:t>
      </w:r>
      <w:proofErr w:type="spellEnd"/>
      <w:r w:rsidRPr="00A059F3">
        <w:rPr>
          <w:rFonts w:ascii="Bookman Old Style" w:hAnsi="Bookman Old Style" w:cs="Arial"/>
        </w:rPr>
        <w:t xml:space="preserve"> </w:t>
      </w:r>
      <w:proofErr w:type="spellStart"/>
      <w:r w:rsidRPr="00A059F3">
        <w:rPr>
          <w:rFonts w:ascii="Bookman Old Style" w:hAnsi="Bookman Old Style" w:cs="Arial"/>
        </w:rPr>
        <w:t>Pencapaian</w:t>
      </w:r>
      <w:proofErr w:type="spellEnd"/>
      <w:r w:rsidRPr="00A059F3">
        <w:rPr>
          <w:rFonts w:ascii="Bookman Old Style" w:hAnsi="Bookman Old Style" w:cs="Arial"/>
        </w:rPr>
        <w:t xml:space="preserve"> Target yang </w:t>
      </w:r>
      <w:proofErr w:type="spellStart"/>
      <w:r w:rsidRPr="00A059F3">
        <w:rPr>
          <w:rFonts w:ascii="Bookman Old Style" w:hAnsi="Bookman Old Style" w:cs="Arial"/>
        </w:rPr>
        <w:t>Telah</w:t>
      </w:r>
      <w:proofErr w:type="spellEnd"/>
      <w:r w:rsidRPr="00A059F3">
        <w:rPr>
          <w:rFonts w:ascii="Bookman Old Style" w:hAnsi="Bookman Old Style" w:cs="Arial"/>
        </w:rPr>
        <w:t xml:space="preserve"> </w:t>
      </w:r>
      <w:proofErr w:type="spellStart"/>
      <w:r w:rsidRPr="00A059F3">
        <w:rPr>
          <w:rFonts w:ascii="Bookman Old Style" w:hAnsi="Bookman Old Style" w:cs="Arial"/>
        </w:rPr>
        <w:t>Ditetapkan</w:t>
      </w:r>
      <w:proofErr w:type="spellEnd"/>
      <w:r>
        <w:rPr>
          <w:rFonts w:ascii="Bookman Old Style" w:hAnsi="Bookman Old Style" w:cs="Arial"/>
        </w:rPr>
        <w:t>.</w:t>
      </w:r>
    </w:p>
    <w:p w14:paraId="7D325F1B" w14:textId="77777777" w:rsidR="00562BBF" w:rsidRPr="00562BBF" w:rsidRDefault="00EF637D" w:rsidP="00EF637D">
      <w:pPr>
        <w:pStyle w:val="ListParagraph"/>
        <w:tabs>
          <w:tab w:val="left" w:pos="-270"/>
          <w:tab w:val="left" w:pos="-90"/>
        </w:tabs>
        <w:spacing w:line="360" w:lineRule="auto"/>
        <w:ind w:left="284"/>
        <w:contextualSpacing/>
        <w:jc w:val="both"/>
        <w:rPr>
          <w:rFonts w:ascii="Bookman Old Style" w:hAnsi="Bookman Old Style" w:cs="Arial"/>
          <w:b/>
          <w:bCs/>
          <w:lang w:val="id-ID"/>
        </w:rPr>
      </w:pPr>
      <w:r>
        <w:rPr>
          <w:rFonts w:ascii="Bookman Old Style" w:hAnsi="Bookman Old Style" w:cs="Arial"/>
          <w:b/>
          <w:bCs/>
          <w:lang w:val="id-ID"/>
        </w:rPr>
        <w:t xml:space="preserve">BAB III.  </w:t>
      </w:r>
      <w:proofErr w:type="spellStart"/>
      <w:r w:rsidR="00562BBF" w:rsidRPr="00562BBF">
        <w:rPr>
          <w:rFonts w:ascii="Bookman Old Style" w:hAnsi="Bookman Old Style" w:cs="Arial"/>
          <w:b/>
          <w:bCs/>
        </w:rPr>
        <w:t>Kebijakan</w:t>
      </w:r>
      <w:proofErr w:type="spellEnd"/>
      <w:r w:rsidR="00562BBF" w:rsidRPr="00562BBF">
        <w:rPr>
          <w:rFonts w:ascii="Bookman Old Style" w:hAnsi="Bookman Old Style" w:cs="Arial"/>
          <w:b/>
          <w:bCs/>
          <w:lang w:val="id-ID"/>
        </w:rPr>
        <w:t xml:space="preserve"> Akuntansi </w:t>
      </w:r>
    </w:p>
    <w:p w14:paraId="10778B0B" w14:textId="77777777" w:rsidR="00562BBF" w:rsidRPr="00371BA7" w:rsidRDefault="00562BBF" w:rsidP="00EA16DC">
      <w:pPr>
        <w:numPr>
          <w:ilvl w:val="1"/>
          <w:numId w:val="3"/>
        </w:numPr>
        <w:tabs>
          <w:tab w:val="clear" w:pos="1713"/>
        </w:tabs>
        <w:spacing w:after="0" w:line="360" w:lineRule="auto"/>
        <w:ind w:left="1418" w:hanging="567"/>
        <w:contextualSpacing/>
        <w:jc w:val="both"/>
        <w:rPr>
          <w:rFonts w:ascii="Bookman Old Style" w:hAnsi="Bookman Old Style" w:cs="Arial"/>
          <w:sz w:val="24"/>
          <w:szCs w:val="24"/>
        </w:rPr>
      </w:pPr>
      <w:proofErr w:type="spellStart"/>
      <w:r w:rsidRPr="00562BBF">
        <w:rPr>
          <w:rFonts w:ascii="Bookman Old Style" w:hAnsi="Bookman Old Style" w:cs="Arial"/>
          <w:sz w:val="24"/>
          <w:szCs w:val="24"/>
          <w:lang w:val="en-US"/>
        </w:rPr>
        <w:t>Entitas</w:t>
      </w:r>
      <w:proofErr w:type="spellEnd"/>
      <w:r w:rsidRPr="00562BBF">
        <w:rPr>
          <w:rFonts w:ascii="Bookman Old Style" w:hAnsi="Bookman Old Style" w:cs="Arial"/>
          <w:sz w:val="24"/>
          <w:szCs w:val="24"/>
          <w:lang w:val="en-US"/>
        </w:rPr>
        <w:t xml:space="preserve"> </w:t>
      </w:r>
      <w:r w:rsidR="00371BA7">
        <w:rPr>
          <w:rFonts w:ascii="Bookman Old Style" w:hAnsi="Bookman Old Style" w:cs="Arial"/>
          <w:sz w:val="24"/>
          <w:szCs w:val="24"/>
        </w:rPr>
        <w:t>Akuntansi</w:t>
      </w:r>
      <w:r w:rsidR="00EF637D">
        <w:rPr>
          <w:rFonts w:ascii="Bookman Old Style" w:hAnsi="Bookman Old Style" w:cs="Arial"/>
          <w:sz w:val="24"/>
          <w:szCs w:val="24"/>
        </w:rPr>
        <w:t xml:space="preserve"> (</w:t>
      </w:r>
      <w:r w:rsidR="00371BA7">
        <w:rPr>
          <w:rFonts w:ascii="Bookman Old Style" w:hAnsi="Bookman Old Style" w:cs="Arial"/>
          <w:sz w:val="24"/>
          <w:szCs w:val="24"/>
        </w:rPr>
        <w:t>S</w:t>
      </w:r>
      <w:r w:rsidR="00EF637D">
        <w:rPr>
          <w:rFonts w:ascii="Bookman Old Style" w:hAnsi="Bookman Old Style" w:cs="Arial"/>
          <w:sz w:val="24"/>
          <w:szCs w:val="24"/>
        </w:rPr>
        <w:t>atuan Kerja Perangkat Daerah)</w:t>
      </w:r>
    </w:p>
    <w:p w14:paraId="551DDEC4" w14:textId="77777777" w:rsidR="00562BBF" w:rsidRPr="00562BBF" w:rsidRDefault="00562BBF" w:rsidP="00EA16DC">
      <w:pPr>
        <w:numPr>
          <w:ilvl w:val="1"/>
          <w:numId w:val="3"/>
        </w:numPr>
        <w:tabs>
          <w:tab w:val="clear" w:pos="1713"/>
        </w:tabs>
        <w:spacing w:after="0" w:line="360" w:lineRule="auto"/>
        <w:ind w:left="1418" w:hanging="567"/>
        <w:contextualSpacing/>
        <w:jc w:val="both"/>
        <w:rPr>
          <w:rFonts w:ascii="Bookman Old Style" w:hAnsi="Bookman Old Style" w:cs="Arial"/>
          <w:sz w:val="24"/>
          <w:szCs w:val="24"/>
        </w:rPr>
      </w:pPr>
      <w:r w:rsidRPr="00562BBF">
        <w:rPr>
          <w:rFonts w:ascii="Bookman Old Style" w:hAnsi="Bookman Old Style" w:cs="Arial"/>
          <w:sz w:val="24"/>
          <w:szCs w:val="24"/>
          <w:lang w:val="en-US"/>
        </w:rPr>
        <w:t xml:space="preserve">Basis </w:t>
      </w:r>
      <w:proofErr w:type="spellStart"/>
      <w:r w:rsidRPr="00562BBF">
        <w:rPr>
          <w:rFonts w:ascii="Bookman Old Style" w:hAnsi="Bookman Old Style" w:cs="Arial"/>
          <w:sz w:val="24"/>
          <w:szCs w:val="24"/>
          <w:lang w:val="en-US"/>
        </w:rPr>
        <w:t>Akuntansi</w:t>
      </w:r>
      <w:proofErr w:type="spellEnd"/>
      <w:r w:rsidRPr="00562BBF">
        <w:rPr>
          <w:rFonts w:ascii="Bookman Old Style" w:hAnsi="Bookman Old Style" w:cs="Arial"/>
          <w:sz w:val="24"/>
          <w:szCs w:val="24"/>
          <w:lang w:val="en-US"/>
        </w:rPr>
        <w:t xml:space="preserve"> yang </w:t>
      </w:r>
      <w:proofErr w:type="spellStart"/>
      <w:r w:rsidRPr="00562BBF">
        <w:rPr>
          <w:rFonts w:ascii="Bookman Old Style" w:hAnsi="Bookman Old Style" w:cs="Arial"/>
          <w:sz w:val="24"/>
          <w:szCs w:val="24"/>
          <w:lang w:val="en-US"/>
        </w:rPr>
        <w:t>mendasari</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Penyusunan</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Laporan</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Keuangan</w:t>
      </w:r>
      <w:proofErr w:type="spellEnd"/>
    </w:p>
    <w:p w14:paraId="75F7E0C3" w14:textId="77777777" w:rsidR="00562BBF" w:rsidRPr="00562BBF" w:rsidRDefault="00562BBF" w:rsidP="00EA16DC">
      <w:pPr>
        <w:numPr>
          <w:ilvl w:val="1"/>
          <w:numId w:val="3"/>
        </w:numPr>
        <w:tabs>
          <w:tab w:val="clear" w:pos="1713"/>
        </w:tabs>
        <w:spacing w:after="0" w:line="360" w:lineRule="auto"/>
        <w:ind w:left="1418" w:hanging="567"/>
        <w:contextualSpacing/>
        <w:jc w:val="both"/>
        <w:rPr>
          <w:rFonts w:ascii="Bookman Old Style" w:hAnsi="Bookman Old Style" w:cs="Arial"/>
          <w:sz w:val="24"/>
          <w:szCs w:val="24"/>
        </w:rPr>
      </w:pPr>
      <w:r w:rsidRPr="00562BBF">
        <w:rPr>
          <w:rFonts w:ascii="Bookman Old Style" w:hAnsi="Bookman Old Style" w:cs="Arial"/>
          <w:sz w:val="24"/>
          <w:szCs w:val="24"/>
          <w:lang w:val="en-US"/>
        </w:rPr>
        <w:t xml:space="preserve">Basis </w:t>
      </w:r>
      <w:proofErr w:type="spellStart"/>
      <w:r w:rsidRPr="00562BBF">
        <w:rPr>
          <w:rFonts w:ascii="Bookman Old Style" w:hAnsi="Bookman Old Style" w:cs="Arial"/>
          <w:sz w:val="24"/>
          <w:szCs w:val="24"/>
          <w:lang w:val="en-US"/>
        </w:rPr>
        <w:t>Pengukuran</w:t>
      </w:r>
      <w:proofErr w:type="spellEnd"/>
      <w:r w:rsidRPr="00562BBF">
        <w:rPr>
          <w:rFonts w:ascii="Bookman Old Style" w:hAnsi="Bookman Old Style" w:cs="Arial"/>
          <w:sz w:val="24"/>
          <w:szCs w:val="24"/>
          <w:lang w:val="en-US"/>
        </w:rPr>
        <w:t xml:space="preserve"> yang </w:t>
      </w:r>
      <w:proofErr w:type="spellStart"/>
      <w:r w:rsidRPr="00562BBF">
        <w:rPr>
          <w:rFonts w:ascii="Bookman Old Style" w:hAnsi="Bookman Old Style" w:cs="Arial"/>
          <w:sz w:val="24"/>
          <w:szCs w:val="24"/>
          <w:lang w:val="en-US"/>
        </w:rPr>
        <w:t>mendasari</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Penyusunan</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Laporan</w:t>
      </w:r>
      <w:proofErr w:type="spellEnd"/>
      <w:r w:rsidRPr="00562BBF">
        <w:rPr>
          <w:rFonts w:ascii="Bookman Old Style" w:hAnsi="Bookman Old Style" w:cs="Arial"/>
          <w:sz w:val="24"/>
          <w:szCs w:val="24"/>
          <w:lang w:val="en-US"/>
        </w:rPr>
        <w:t xml:space="preserve"> </w:t>
      </w:r>
      <w:proofErr w:type="spellStart"/>
      <w:r w:rsidRPr="00562BBF">
        <w:rPr>
          <w:rFonts w:ascii="Bookman Old Style" w:hAnsi="Bookman Old Style" w:cs="Arial"/>
          <w:sz w:val="24"/>
          <w:szCs w:val="24"/>
          <w:lang w:val="en-US"/>
        </w:rPr>
        <w:t>Keuangan</w:t>
      </w:r>
      <w:proofErr w:type="spellEnd"/>
    </w:p>
    <w:p w14:paraId="417697B2" w14:textId="77777777" w:rsidR="00562BBF" w:rsidRPr="00562BBF" w:rsidRDefault="009823A6" w:rsidP="00EF637D">
      <w:pPr>
        <w:pStyle w:val="ListParagraph"/>
        <w:tabs>
          <w:tab w:val="left" w:pos="-270"/>
          <w:tab w:val="left" w:pos="-90"/>
        </w:tabs>
        <w:spacing w:line="360" w:lineRule="auto"/>
        <w:ind w:left="284"/>
        <w:contextualSpacing/>
        <w:jc w:val="both"/>
        <w:rPr>
          <w:rFonts w:ascii="Bookman Old Style" w:hAnsi="Bookman Old Style" w:cs="Arial"/>
          <w:b/>
          <w:bCs/>
          <w:lang w:val="id-ID"/>
        </w:rPr>
      </w:pPr>
      <w:r>
        <w:rPr>
          <w:rFonts w:ascii="Bookman Old Style" w:hAnsi="Bookman Old Style" w:cs="Arial"/>
          <w:b/>
          <w:bCs/>
          <w:color w:val="000000"/>
          <w:lang w:val="id-ID"/>
        </w:rPr>
        <w:t xml:space="preserve">BAB. IV  </w:t>
      </w:r>
      <w:r w:rsidR="00EF637D">
        <w:rPr>
          <w:rFonts w:ascii="Bookman Old Style" w:hAnsi="Bookman Old Style" w:cs="Arial"/>
          <w:b/>
          <w:bCs/>
          <w:color w:val="000000"/>
          <w:lang w:val="id-ID"/>
        </w:rPr>
        <w:t xml:space="preserve"> </w:t>
      </w:r>
      <w:r w:rsidR="00562BBF" w:rsidRPr="00562BBF">
        <w:rPr>
          <w:rFonts w:ascii="Bookman Old Style" w:hAnsi="Bookman Old Style" w:cs="Arial"/>
          <w:b/>
          <w:bCs/>
          <w:color w:val="000000"/>
          <w:lang w:val="id-ID"/>
        </w:rPr>
        <w:t xml:space="preserve">Penjelasan </w:t>
      </w:r>
      <w:r w:rsidR="00562BBF" w:rsidRPr="00562BBF">
        <w:rPr>
          <w:rFonts w:ascii="Bookman Old Style" w:hAnsi="Bookman Old Style" w:cs="Arial"/>
          <w:b/>
          <w:bCs/>
          <w:color w:val="000000"/>
        </w:rPr>
        <w:t>P</w:t>
      </w:r>
      <w:r w:rsidR="00562BBF" w:rsidRPr="00562BBF">
        <w:rPr>
          <w:rFonts w:ascii="Bookman Old Style" w:hAnsi="Bookman Old Style" w:cs="Arial"/>
          <w:b/>
          <w:bCs/>
          <w:color w:val="000000"/>
          <w:lang w:val="id-ID"/>
        </w:rPr>
        <w:t>os-</w:t>
      </w:r>
      <w:r w:rsidR="00562BBF" w:rsidRPr="00562BBF">
        <w:rPr>
          <w:rFonts w:ascii="Bookman Old Style" w:hAnsi="Bookman Old Style" w:cs="Arial"/>
          <w:b/>
          <w:bCs/>
          <w:color w:val="000000"/>
        </w:rPr>
        <w:t>P</w:t>
      </w:r>
      <w:r w:rsidR="00562BBF" w:rsidRPr="00562BBF">
        <w:rPr>
          <w:rFonts w:ascii="Bookman Old Style" w:hAnsi="Bookman Old Style" w:cs="Arial"/>
          <w:b/>
          <w:bCs/>
          <w:color w:val="000000"/>
          <w:lang w:val="id-ID"/>
        </w:rPr>
        <w:t xml:space="preserve">os </w:t>
      </w:r>
      <w:r w:rsidR="00562BBF" w:rsidRPr="00562BBF">
        <w:rPr>
          <w:rFonts w:ascii="Bookman Old Style" w:hAnsi="Bookman Old Style" w:cs="Arial"/>
          <w:b/>
          <w:bCs/>
          <w:color w:val="000000"/>
        </w:rPr>
        <w:t>L</w:t>
      </w:r>
      <w:r w:rsidR="00562BBF" w:rsidRPr="00562BBF">
        <w:rPr>
          <w:rFonts w:ascii="Bookman Old Style" w:hAnsi="Bookman Old Style" w:cs="Arial"/>
          <w:b/>
          <w:bCs/>
          <w:color w:val="000000"/>
          <w:lang w:val="id-ID"/>
        </w:rPr>
        <w:t>aporan</w:t>
      </w:r>
      <w:r w:rsidR="00562BBF" w:rsidRPr="00562BBF">
        <w:rPr>
          <w:rFonts w:ascii="Bookman Old Style" w:hAnsi="Bookman Old Style" w:cs="Arial"/>
          <w:b/>
          <w:bCs/>
          <w:lang w:val="id-ID"/>
        </w:rPr>
        <w:t xml:space="preserve"> </w:t>
      </w:r>
      <w:r w:rsidR="00562BBF" w:rsidRPr="00562BBF">
        <w:rPr>
          <w:rFonts w:ascii="Bookman Old Style" w:hAnsi="Bookman Old Style" w:cs="Arial"/>
          <w:b/>
          <w:bCs/>
        </w:rPr>
        <w:t>K</w:t>
      </w:r>
      <w:r w:rsidR="00562BBF" w:rsidRPr="00562BBF">
        <w:rPr>
          <w:rFonts w:ascii="Bookman Old Style" w:hAnsi="Bookman Old Style" w:cs="Arial"/>
          <w:b/>
          <w:bCs/>
          <w:lang w:val="id-ID"/>
        </w:rPr>
        <w:t xml:space="preserve">euangan </w:t>
      </w:r>
    </w:p>
    <w:p w14:paraId="7DA64F11" w14:textId="77777777" w:rsidR="00562BBF" w:rsidRPr="00562BBF" w:rsidRDefault="00562BBF" w:rsidP="00EA16DC">
      <w:pPr>
        <w:pStyle w:val="ListParagraph"/>
        <w:numPr>
          <w:ilvl w:val="1"/>
          <w:numId w:val="5"/>
        </w:numPr>
        <w:spacing w:line="360" w:lineRule="auto"/>
        <w:ind w:left="1843" w:hanging="992"/>
        <w:contextualSpacing/>
        <w:jc w:val="both"/>
        <w:rPr>
          <w:rFonts w:ascii="Bookman Old Style" w:hAnsi="Bookman Old Style" w:cs="Arial"/>
          <w:lang w:val="id-ID"/>
        </w:rPr>
      </w:pPr>
      <w:r w:rsidRPr="00562BBF">
        <w:rPr>
          <w:rFonts w:ascii="Bookman Old Style" w:hAnsi="Bookman Old Style" w:cs="Arial"/>
          <w:lang w:val="id-ID"/>
        </w:rPr>
        <w:t>Laporan Realisasi Anggaran (LRA)</w:t>
      </w:r>
    </w:p>
    <w:p w14:paraId="70344359" w14:textId="77777777" w:rsidR="00A059F3" w:rsidRPr="00A059F3" w:rsidRDefault="00A059F3" w:rsidP="00EA16DC">
      <w:pPr>
        <w:pStyle w:val="ListParagraph"/>
        <w:numPr>
          <w:ilvl w:val="1"/>
          <w:numId w:val="5"/>
        </w:numPr>
        <w:tabs>
          <w:tab w:val="left" w:pos="1843"/>
        </w:tabs>
        <w:spacing w:line="360" w:lineRule="auto"/>
        <w:ind w:left="1843" w:hanging="992"/>
        <w:contextualSpacing/>
        <w:jc w:val="both"/>
        <w:rPr>
          <w:rFonts w:ascii="Bookman Old Style" w:hAnsi="Bookman Old Style" w:cs="Arial"/>
          <w:lang w:val="id-ID"/>
        </w:rPr>
      </w:pPr>
      <w:proofErr w:type="spellStart"/>
      <w:r>
        <w:rPr>
          <w:rFonts w:ascii="Bookman Old Style" w:hAnsi="Bookman Old Style" w:cs="Arial"/>
        </w:rPr>
        <w:t>Neraca</w:t>
      </w:r>
      <w:proofErr w:type="spellEnd"/>
    </w:p>
    <w:p w14:paraId="2008970F" w14:textId="77777777" w:rsidR="00562BBF" w:rsidRPr="00A059F3" w:rsidRDefault="00A059F3" w:rsidP="00EA16DC">
      <w:pPr>
        <w:pStyle w:val="ListParagraph"/>
        <w:numPr>
          <w:ilvl w:val="1"/>
          <w:numId w:val="5"/>
        </w:numPr>
        <w:tabs>
          <w:tab w:val="left" w:pos="1843"/>
        </w:tabs>
        <w:spacing w:line="360" w:lineRule="auto"/>
        <w:ind w:left="1843" w:hanging="992"/>
        <w:contextualSpacing/>
        <w:jc w:val="both"/>
        <w:rPr>
          <w:rFonts w:ascii="Bookman Old Style" w:hAnsi="Bookman Old Style" w:cs="Arial"/>
          <w:lang w:val="id-ID"/>
        </w:rPr>
      </w:pPr>
      <w:proofErr w:type="spellStart"/>
      <w:r>
        <w:rPr>
          <w:rFonts w:ascii="Bookman Old Style" w:hAnsi="Bookman Old Style" w:cs="Arial"/>
        </w:rPr>
        <w:t>Laporan</w:t>
      </w:r>
      <w:proofErr w:type="spellEnd"/>
      <w:r>
        <w:rPr>
          <w:rFonts w:ascii="Bookman Old Style" w:hAnsi="Bookman Old Style" w:cs="Arial"/>
        </w:rPr>
        <w:t xml:space="preserve"> </w:t>
      </w:r>
      <w:proofErr w:type="spellStart"/>
      <w:r>
        <w:rPr>
          <w:rFonts w:ascii="Bookman Old Style" w:hAnsi="Bookman Old Style" w:cs="Arial"/>
        </w:rPr>
        <w:t>Perubahan</w:t>
      </w:r>
      <w:proofErr w:type="spellEnd"/>
      <w:r>
        <w:rPr>
          <w:rFonts w:ascii="Bookman Old Style" w:hAnsi="Bookman Old Style" w:cs="Arial"/>
        </w:rPr>
        <w:t xml:space="preserve"> </w:t>
      </w:r>
      <w:proofErr w:type="spellStart"/>
      <w:r>
        <w:rPr>
          <w:rFonts w:ascii="Bookman Old Style" w:hAnsi="Bookman Old Style" w:cs="Arial"/>
        </w:rPr>
        <w:t>Ekuitas</w:t>
      </w:r>
      <w:proofErr w:type="spellEnd"/>
      <w:r>
        <w:rPr>
          <w:rFonts w:ascii="Bookman Old Style" w:hAnsi="Bookman Old Style" w:cs="Arial"/>
        </w:rPr>
        <w:t xml:space="preserve"> </w:t>
      </w:r>
      <w:proofErr w:type="gramStart"/>
      <w:r>
        <w:rPr>
          <w:rFonts w:ascii="Bookman Old Style" w:hAnsi="Bookman Old Style" w:cs="Arial"/>
        </w:rPr>
        <w:t>( LPE</w:t>
      </w:r>
      <w:proofErr w:type="gramEnd"/>
      <w:r>
        <w:rPr>
          <w:rFonts w:ascii="Bookman Old Style" w:hAnsi="Bookman Old Style" w:cs="Arial"/>
        </w:rPr>
        <w:t xml:space="preserve"> )</w:t>
      </w:r>
    </w:p>
    <w:p w14:paraId="0497D951" w14:textId="77777777" w:rsidR="00A059F3" w:rsidRPr="00A059F3" w:rsidRDefault="00A059F3" w:rsidP="00EA16DC">
      <w:pPr>
        <w:pStyle w:val="ListParagraph"/>
        <w:numPr>
          <w:ilvl w:val="1"/>
          <w:numId w:val="5"/>
        </w:numPr>
        <w:tabs>
          <w:tab w:val="left" w:pos="1843"/>
        </w:tabs>
        <w:spacing w:line="360" w:lineRule="auto"/>
        <w:ind w:left="1843" w:hanging="992"/>
        <w:contextualSpacing/>
        <w:jc w:val="both"/>
        <w:rPr>
          <w:rFonts w:ascii="Bookman Old Style" w:hAnsi="Bookman Old Style" w:cs="Arial"/>
          <w:lang w:val="id-ID"/>
        </w:rPr>
      </w:pPr>
      <w:proofErr w:type="spellStart"/>
      <w:r>
        <w:rPr>
          <w:rFonts w:ascii="Bookman Old Style" w:hAnsi="Bookman Old Style" w:cs="Arial"/>
        </w:rPr>
        <w:t>Laporan</w:t>
      </w:r>
      <w:proofErr w:type="spellEnd"/>
      <w:r>
        <w:rPr>
          <w:rFonts w:ascii="Bookman Old Style" w:hAnsi="Bookman Old Style" w:cs="Arial"/>
        </w:rPr>
        <w:t xml:space="preserve"> </w:t>
      </w:r>
      <w:proofErr w:type="spellStart"/>
      <w:r>
        <w:rPr>
          <w:rFonts w:ascii="Bookman Old Style" w:hAnsi="Bookman Old Style" w:cs="Arial"/>
        </w:rPr>
        <w:t>Operasional</w:t>
      </w:r>
      <w:proofErr w:type="spellEnd"/>
      <w:r>
        <w:rPr>
          <w:rFonts w:ascii="Bookman Old Style" w:hAnsi="Bookman Old Style" w:cs="Arial"/>
        </w:rPr>
        <w:t xml:space="preserve"> </w:t>
      </w:r>
      <w:proofErr w:type="gramStart"/>
      <w:r>
        <w:rPr>
          <w:rFonts w:ascii="Bookman Old Style" w:hAnsi="Bookman Old Style" w:cs="Arial"/>
        </w:rPr>
        <w:t>( LO</w:t>
      </w:r>
      <w:proofErr w:type="gramEnd"/>
      <w:r>
        <w:rPr>
          <w:rFonts w:ascii="Bookman Old Style" w:hAnsi="Bookman Old Style" w:cs="Arial"/>
        </w:rPr>
        <w:t xml:space="preserve"> )</w:t>
      </w:r>
    </w:p>
    <w:p w14:paraId="5078BB1C" w14:textId="77777777" w:rsidR="00562BBF" w:rsidRDefault="009823A6" w:rsidP="009823A6">
      <w:pPr>
        <w:pStyle w:val="ListParagraph"/>
        <w:spacing w:line="360" w:lineRule="auto"/>
        <w:ind w:left="142"/>
        <w:contextualSpacing/>
        <w:jc w:val="both"/>
        <w:rPr>
          <w:rFonts w:ascii="Bookman Old Style" w:hAnsi="Bookman Old Style" w:cs="Arial"/>
          <w:b/>
          <w:bCs/>
        </w:rPr>
      </w:pPr>
      <w:r>
        <w:rPr>
          <w:rFonts w:ascii="Bookman Old Style" w:hAnsi="Bookman Old Style" w:cs="Arial"/>
          <w:b/>
          <w:lang w:val="id-ID"/>
        </w:rPr>
        <w:t xml:space="preserve">BAB V   </w:t>
      </w:r>
      <w:r w:rsidR="00562BBF" w:rsidRPr="00562BBF">
        <w:rPr>
          <w:rFonts w:ascii="Bookman Old Style" w:hAnsi="Bookman Old Style" w:cs="Arial"/>
          <w:b/>
          <w:lang w:val="id-ID"/>
        </w:rPr>
        <w:t>Penjelasan</w:t>
      </w:r>
      <w:r w:rsidR="00562BBF" w:rsidRPr="00562BBF">
        <w:rPr>
          <w:rFonts w:ascii="Bookman Old Style" w:hAnsi="Bookman Old Style" w:cs="Arial"/>
          <w:b/>
          <w:bCs/>
        </w:rPr>
        <w:t xml:space="preserve"> </w:t>
      </w:r>
      <w:proofErr w:type="spellStart"/>
      <w:r w:rsidR="00562BBF" w:rsidRPr="00562BBF">
        <w:rPr>
          <w:rFonts w:ascii="Bookman Old Style" w:hAnsi="Bookman Old Style" w:cs="Arial"/>
          <w:b/>
          <w:bCs/>
        </w:rPr>
        <w:t>Atas</w:t>
      </w:r>
      <w:proofErr w:type="spellEnd"/>
      <w:r w:rsidR="00562BBF" w:rsidRPr="00562BBF">
        <w:rPr>
          <w:rFonts w:ascii="Bookman Old Style" w:hAnsi="Bookman Old Style" w:cs="Arial"/>
          <w:b/>
          <w:bCs/>
        </w:rPr>
        <w:t xml:space="preserve"> </w:t>
      </w:r>
      <w:proofErr w:type="spellStart"/>
      <w:r w:rsidR="00562BBF" w:rsidRPr="00562BBF">
        <w:rPr>
          <w:rFonts w:ascii="Bookman Old Style" w:hAnsi="Bookman Old Style" w:cs="Arial"/>
          <w:b/>
          <w:bCs/>
        </w:rPr>
        <w:t>Informasi-Informasi</w:t>
      </w:r>
      <w:proofErr w:type="spellEnd"/>
      <w:r w:rsidR="00562BBF" w:rsidRPr="00562BBF">
        <w:rPr>
          <w:rFonts w:ascii="Bookman Old Style" w:hAnsi="Bookman Old Style" w:cs="Arial"/>
          <w:b/>
          <w:bCs/>
        </w:rPr>
        <w:t xml:space="preserve"> Non </w:t>
      </w:r>
      <w:proofErr w:type="spellStart"/>
      <w:r w:rsidR="00562BBF" w:rsidRPr="00562BBF">
        <w:rPr>
          <w:rFonts w:ascii="Bookman Old Style" w:hAnsi="Bookman Old Style" w:cs="Arial"/>
          <w:b/>
          <w:bCs/>
        </w:rPr>
        <w:t>Keuangan</w:t>
      </w:r>
      <w:proofErr w:type="spellEnd"/>
    </w:p>
    <w:p w14:paraId="42AF1456" w14:textId="77777777" w:rsidR="00655EC0" w:rsidRDefault="009823A6" w:rsidP="005030F9">
      <w:pPr>
        <w:pStyle w:val="ListParagraph"/>
        <w:spacing w:line="360" w:lineRule="auto"/>
        <w:ind w:left="142"/>
        <w:contextualSpacing/>
        <w:jc w:val="both"/>
        <w:rPr>
          <w:rFonts w:ascii="Bookman Old Style" w:hAnsi="Bookman Old Style" w:cs="Arial"/>
          <w:b/>
          <w:bCs/>
          <w:lang w:val="id-ID"/>
        </w:rPr>
      </w:pPr>
      <w:r>
        <w:rPr>
          <w:rFonts w:ascii="Bookman Old Style" w:hAnsi="Bookman Old Style" w:cs="Arial"/>
          <w:b/>
          <w:bCs/>
          <w:lang w:val="id-ID"/>
        </w:rPr>
        <w:t xml:space="preserve">BAB VII </w:t>
      </w:r>
      <w:r w:rsidR="00243B71">
        <w:rPr>
          <w:rFonts w:ascii="Bookman Old Style" w:hAnsi="Bookman Old Style" w:cs="Arial"/>
          <w:b/>
          <w:bCs/>
          <w:lang w:val="id-ID"/>
        </w:rPr>
        <w:t>Penutup</w:t>
      </w:r>
    </w:p>
    <w:p w14:paraId="3F3F9C25" w14:textId="00FDF934" w:rsidR="00ED6E00" w:rsidRDefault="00ED6E00" w:rsidP="00664F98">
      <w:pPr>
        <w:spacing w:line="360" w:lineRule="auto"/>
        <w:contextualSpacing/>
        <w:jc w:val="both"/>
        <w:rPr>
          <w:rFonts w:ascii="Bookman Old Style" w:eastAsia="Times New Roman" w:hAnsi="Bookman Old Style" w:cs="Arial"/>
          <w:b/>
          <w:bCs/>
          <w:sz w:val="24"/>
          <w:szCs w:val="24"/>
          <w:lang w:val="en-US" w:eastAsia="en-US"/>
        </w:rPr>
      </w:pPr>
    </w:p>
    <w:p w14:paraId="2A4DF790" w14:textId="77777777" w:rsidR="00664F98" w:rsidRPr="00664F98" w:rsidRDefault="00664F98" w:rsidP="00664F98">
      <w:pPr>
        <w:spacing w:line="360" w:lineRule="auto"/>
        <w:contextualSpacing/>
        <w:jc w:val="both"/>
        <w:rPr>
          <w:rFonts w:ascii="Bookman Old Style" w:hAnsi="Bookman Old Style" w:cs="Arial"/>
          <w:b/>
          <w:bCs/>
        </w:rPr>
      </w:pPr>
    </w:p>
    <w:p w14:paraId="06560106" w14:textId="79DE438A" w:rsidR="00ED6E00" w:rsidRDefault="00ED6E00" w:rsidP="005030F9">
      <w:pPr>
        <w:pStyle w:val="ListParagraph"/>
        <w:spacing w:line="360" w:lineRule="auto"/>
        <w:ind w:left="142"/>
        <w:contextualSpacing/>
        <w:jc w:val="both"/>
        <w:rPr>
          <w:rFonts w:ascii="Bookman Old Style" w:hAnsi="Bookman Old Style" w:cs="Arial"/>
          <w:b/>
          <w:bCs/>
        </w:rPr>
      </w:pPr>
    </w:p>
    <w:p w14:paraId="5ED1F8BF" w14:textId="38409BB7" w:rsidR="003162D5" w:rsidRDefault="003162D5" w:rsidP="005030F9">
      <w:pPr>
        <w:pStyle w:val="ListParagraph"/>
        <w:spacing w:line="360" w:lineRule="auto"/>
        <w:ind w:left="142"/>
        <w:contextualSpacing/>
        <w:jc w:val="both"/>
        <w:rPr>
          <w:rFonts w:ascii="Bookman Old Style" w:hAnsi="Bookman Old Style" w:cs="Arial"/>
          <w:b/>
          <w:bCs/>
        </w:rPr>
      </w:pPr>
    </w:p>
    <w:p w14:paraId="21A29DA4" w14:textId="76864E1A" w:rsidR="003162D5" w:rsidRDefault="003162D5" w:rsidP="005030F9">
      <w:pPr>
        <w:pStyle w:val="ListParagraph"/>
        <w:spacing w:line="360" w:lineRule="auto"/>
        <w:ind w:left="142"/>
        <w:contextualSpacing/>
        <w:jc w:val="both"/>
        <w:rPr>
          <w:rFonts w:ascii="Bookman Old Style" w:hAnsi="Bookman Old Style" w:cs="Arial"/>
          <w:b/>
          <w:bCs/>
        </w:rPr>
      </w:pPr>
    </w:p>
    <w:p w14:paraId="196F3E1F" w14:textId="5BAEFCB5" w:rsidR="003162D5" w:rsidRDefault="003162D5" w:rsidP="005030F9">
      <w:pPr>
        <w:pStyle w:val="ListParagraph"/>
        <w:spacing w:line="360" w:lineRule="auto"/>
        <w:ind w:left="142"/>
        <w:contextualSpacing/>
        <w:jc w:val="both"/>
        <w:rPr>
          <w:rFonts w:ascii="Bookman Old Style" w:hAnsi="Bookman Old Style" w:cs="Arial"/>
          <w:b/>
          <w:bCs/>
        </w:rPr>
      </w:pPr>
    </w:p>
    <w:p w14:paraId="6321969A" w14:textId="1A9B6C89" w:rsidR="003162D5" w:rsidRDefault="003162D5" w:rsidP="005030F9">
      <w:pPr>
        <w:pStyle w:val="ListParagraph"/>
        <w:spacing w:line="360" w:lineRule="auto"/>
        <w:ind w:left="142"/>
        <w:contextualSpacing/>
        <w:jc w:val="both"/>
        <w:rPr>
          <w:rFonts w:ascii="Bookman Old Style" w:hAnsi="Bookman Old Style" w:cs="Arial"/>
          <w:b/>
          <w:bCs/>
        </w:rPr>
      </w:pPr>
    </w:p>
    <w:p w14:paraId="579F8E66" w14:textId="1F26B599" w:rsidR="003162D5" w:rsidRDefault="003162D5" w:rsidP="005030F9">
      <w:pPr>
        <w:pStyle w:val="ListParagraph"/>
        <w:spacing w:line="360" w:lineRule="auto"/>
        <w:ind w:left="142"/>
        <w:contextualSpacing/>
        <w:jc w:val="both"/>
        <w:rPr>
          <w:rFonts w:ascii="Bookman Old Style" w:hAnsi="Bookman Old Style" w:cs="Arial"/>
          <w:b/>
          <w:bCs/>
        </w:rPr>
      </w:pPr>
    </w:p>
    <w:p w14:paraId="2B11808E" w14:textId="597D967C" w:rsidR="003162D5" w:rsidRDefault="003162D5" w:rsidP="005030F9">
      <w:pPr>
        <w:pStyle w:val="ListParagraph"/>
        <w:spacing w:line="360" w:lineRule="auto"/>
        <w:ind w:left="142"/>
        <w:contextualSpacing/>
        <w:jc w:val="both"/>
        <w:rPr>
          <w:rFonts w:ascii="Bookman Old Style" w:hAnsi="Bookman Old Style" w:cs="Arial"/>
          <w:b/>
          <w:bCs/>
        </w:rPr>
      </w:pPr>
    </w:p>
    <w:p w14:paraId="4202F727" w14:textId="06D0606C" w:rsidR="003162D5" w:rsidRDefault="003162D5" w:rsidP="005030F9">
      <w:pPr>
        <w:pStyle w:val="ListParagraph"/>
        <w:spacing w:line="360" w:lineRule="auto"/>
        <w:ind w:left="142"/>
        <w:contextualSpacing/>
        <w:jc w:val="both"/>
        <w:rPr>
          <w:rFonts w:ascii="Bookman Old Style" w:hAnsi="Bookman Old Style" w:cs="Arial"/>
          <w:b/>
          <w:bCs/>
        </w:rPr>
      </w:pPr>
    </w:p>
    <w:p w14:paraId="030FCD21" w14:textId="103D1FD1" w:rsidR="003162D5" w:rsidRDefault="003162D5" w:rsidP="005030F9">
      <w:pPr>
        <w:pStyle w:val="ListParagraph"/>
        <w:spacing w:line="360" w:lineRule="auto"/>
        <w:ind w:left="142"/>
        <w:contextualSpacing/>
        <w:jc w:val="both"/>
        <w:rPr>
          <w:rFonts w:ascii="Bookman Old Style" w:hAnsi="Bookman Old Style" w:cs="Arial"/>
          <w:b/>
          <w:bCs/>
        </w:rPr>
      </w:pPr>
    </w:p>
    <w:p w14:paraId="13FA4A94" w14:textId="040BDC59" w:rsidR="003162D5" w:rsidRDefault="003162D5" w:rsidP="005030F9">
      <w:pPr>
        <w:pStyle w:val="ListParagraph"/>
        <w:spacing w:line="360" w:lineRule="auto"/>
        <w:ind w:left="142"/>
        <w:contextualSpacing/>
        <w:jc w:val="both"/>
        <w:rPr>
          <w:rFonts w:ascii="Bookman Old Style" w:hAnsi="Bookman Old Style" w:cs="Arial"/>
          <w:b/>
          <w:bCs/>
        </w:rPr>
      </w:pPr>
    </w:p>
    <w:p w14:paraId="5610E7DF" w14:textId="619C2FED" w:rsidR="003162D5" w:rsidRDefault="003162D5" w:rsidP="005030F9">
      <w:pPr>
        <w:pStyle w:val="ListParagraph"/>
        <w:spacing w:line="360" w:lineRule="auto"/>
        <w:ind w:left="142"/>
        <w:contextualSpacing/>
        <w:jc w:val="both"/>
        <w:rPr>
          <w:rFonts w:ascii="Bookman Old Style" w:hAnsi="Bookman Old Style" w:cs="Arial"/>
          <w:b/>
          <w:bCs/>
        </w:rPr>
      </w:pPr>
    </w:p>
    <w:p w14:paraId="3FE76FBD" w14:textId="2CB67AEE" w:rsidR="003162D5" w:rsidRDefault="003162D5" w:rsidP="005030F9">
      <w:pPr>
        <w:pStyle w:val="ListParagraph"/>
        <w:spacing w:line="360" w:lineRule="auto"/>
        <w:ind w:left="142"/>
        <w:contextualSpacing/>
        <w:jc w:val="both"/>
        <w:rPr>
          <w:rFonts w:ascii="Bookman Old Style" w:hAnsi="Bookman Old Style" w:cs="Arial"/>
          <w:b/>
          <w:bCs/>
        </w:rPr>
      </w:pPr>
    </w:p>
    <w:p w14:paraId="6F96CB0F" w14:textId="06F8ED0C" w:rsidR="003162D5" w:rsidRDefault="003162D5" w:rsidP="005030F9">
      <w:pPr>
        <w:pStyle w:val="ListParagraph"/>
        <w:spacing w:line="360" w:lineRule="auto"/>
        <w:ind w:left="142"/>
        <w:contextualSpacing/>
        <w:jc w:val="both"/>
        <w:rPr>
          <w:rFonts w:ascii="Bookman Old Style" w:hAnsi="Bookman Old Style" w:cs="Arial"/>
          <w:b/>
          <w:bCs/>
        </w:rPr>
      </w:pPr>
    </w:p>
    <w:p w14:paraId="16AA9CBC" w14:textId="2A4B94B1" w:rsidR="003162D5" w:rsidRDefault="003162D5" w:rsidP="005030F9">
      <w:pPr>
        <w:pStyle w:val="ListParagraph"/>
        <w:spacing w:line="360" w:lineRule="auto"/>
        <w:ind w:left="142"/>
        <w:contextualSpacing/>
        <w:jc w:val="both"/>
        <w:rPr>
          <w:rFonts w:ascii="Bookman Old Style" w:hAnsi="Bookman Old Style" w:cs="Arial"/>
          <w:b/>
          <w:bCs/>
        </w:rPr>
      </w:pPr>
    </w:p>
    <w:p w14:paraId="30940D37" w14:textId="3ACBB253" w:rsidR="003162D5" w:rsidRDefault="003162D5" w:rsidP="005030F9">
      <w:pPr>
        <w:pStyle w:val="ListParagraph"/>
        <w:spacing w:line="360" w:lineRule="auto"/>
        <w:ind w:left="142"/>
        <w:contextualSpacing/>
        <w:jc w:val="both"/>
        <w:rPr>
          <w:rFonts w:ascii="Bookman Old Style" w:hAnsi="Bookman Old Style" w:cs="Arial"/>
          <w:b/>
          <w:bCs/>
        </w:rPr>
      </w:pPr>
    </w:p>
    <w:p w14:paraId="3384EE99" w14:textId="0DC23243" w:rsidR="003162D5" w:rsidRDefault="003162D5" w:rsidP="005030F9">
      <w:pPr>
        <w:pStyle w:val="ListParagraph"/>
        <w:spacing w:line="360" w:lineRule="auto"/>
        <w:ind w:left="142"/>
        <w:contextualSpacing/>
        <w:jc w:val="both"/>
        <w:rPr>
          <w:rFonts w:ascii="Bookman Old Style" w:hAnsi="Bookman Old Style" w:cs="Arial"/>
          <w:b/>
          <w:bCs/>
        </w:rPr>
      </w:pPr>
    </w:p>
    <w:p w14:paraId="6E0EDD2C" w14:textId="77777777" w:rsidR="003162D5" w:rsidRDefault="003162D5" w:rsidP="005030F9">
      <w:pPr>
        <w:pStyle w:val="ListParagraph"/>
        <w:spacing w:line="360" w:lineRule="auto"/>
        <w:ind w:left="142"/>
        <w:contextualSpacing/>
        <w:jc w:val="both"/>
        <w:rPr>
          <w:rFonts w:ascii="Bookman Old Style" w:hAnsi="Bookman Old Style" w:cs="Arial"/>
          <w:b/>
          <w:bCs/>
        </w:rPr>
      </w:pPr>
    </w:p>
    <w:p w14:paraId="2C7204E5" w14:textId="77777777" w:rsidR="00ED6E00" w:rsidRDefault="00ED6E00" w:rsidP="005030F9">
      <w:pPr>
        <w:pStyle w:val="ListParagraph"/>
        <w:spacing w:line="360" w:lineRule="auto"/>
        <w:ind w:left="142"/>
        <w:contextualSpacing/>
        <w:jc w:val="both"/>
        <w:rPr>
          <w:rFonts w:ascii="Bookman Old Style" w:hAnsi="Bookman Old Style" w:cs="Arial"/>
          <w:b/>
          <w:bCs/>
        </w:rPr>
      </w:pPr>
    </w:p>
    <w:p w14:paraId="2D328422" w14:textId="77777777" w:rsidR="005D106B" w:rsidRPr="00A36AE4" w:rsidRDefault="005D106B" w:rsidP="00A36AE4">
      <w:pPr>
        <w:pStyle w:val="ListParagraph"/>
        <w:spacing w:line="360" w:lineRule="auto"/>
        <w:ind w:left="0"/>
        <w:contextualSpacing/>
        <w:jc w:val="center"/>
        <w:rPr>
          <w:rFonts w:ascii="Bookman Old Style" w:hAnsi="Bookman Old Style" w:cs="Arial"/>
          <w:b/>
          <w:bCs/>
          <w:color w:val="244061" w:themeColor="accent1" w:themeShade="80"/>
          <w:sz w:val="28"/>
          <w:szCs w:val="28"/>
          <w:lang w:val="id-ID"/>
        </w:rPr>
      </w:pPr>
      <w:r w:rsidRPr="00A36AE4">
        <w:rPr>
          <w:rFonts w:ascii="Bookman Old Style" w:hAnsi="Bookman Old Style" w:cs="Arial"/>
          <w:b/>
          <w:bCs/>
          <w:color w:val="244061" w:themeColor="accent1" w:themeShade="80"/>
          <w:sz w:val="28"/>
          <w:szCs w:val="28"/>
          <w:lang w:val="id-ID"/>
        </w:rPr>
        <w:lastRenderedPageBreak/>
        <w:t>BAB II</w:t>
      </w:r>
    </w:p>
    <w:p w14:paraId="0603D603" w14:textId="77777777" w:rsidR="00562BBF" w:rsidRPr="00A36AE4" w:rsidRDefault="00562BBF" w:rsidP="00F97AAB">
      <w:pPr>
        <w:pStyle w:val="ListParagraph"/>
        <w:spacing w:line="276" w:lineRule="auto"/>
        <w:ind w:left="0"/>
        <w:contextualSpacing/>
        <w:jc w:val="center"/>
        <w:rPr>
          <w:rFonts w:ascii="Bookman Old Style" w:hAnsi="Bookman Old Style" w:cs="Arial"/>
          <w:b/>
          <w:bCs/>
          <w:color w:val="244061" w:themeColor="accent1" w:themeShade="80"/>
          <w:sz w:val="28"/>
          <w:szCs w:val="28"/>
          <w:lang w:val="id-ID"/>
        </w:rPr>
      </w:pPr>
      <w:r w:rsidRPr="00A36AE4">
        <w:rPr>
          <w:rFonts w:ascii="Bookman Old Style" w:hAnsi="Bookman Old Style" w:cs="Arial"/>
          <w:b/>
          <w:bCs/>
          <w:color w:val="244061" w:themeColor="accent1" w:themeShade="80"/>
          <w:sz w:val="28"/>
          <w:szCs w:val="28"/>
        </w:rPr>
        <w:t>I</w:t>
      </w:r>
      <w:r w:rsidRPr="00A36AE4">
        <w:rPr>
          <w:rFonts w:ascii="Bookman Old Style" w:hAnsi="Bookman Old Style" w:cs="Arial"/>
          <w:b/>
          <w:bCs/>
          <w:color w:val="244061" w:themeColor="accent1" w:themeShade="80"/>
          <w:sz w:val="28"/>
          <w:szCs w:val="28"/>
          <w:lang w:val="id-ID"/>
        </w:rPr>
        <w:t>KHTISAR PENCAPAIAN KINERJA KEUANGAN</w:t>
      </w:r>
    </w:p>
    <w:p w14:paraId="5C35D368" w14:textId="77777777" w:rsidR="005D106B" w:rsidRDefault="005D106B" w:rsidP="005D106B">
      <w:pPr>
        <w:pStyle w:val="ListParagraph"/>
        <w:spacing w:line="360" w:lineRule="auto"/>
        <w:ind w:left="993"/>
        <w:contextualSpacing/>
        <w:jc w:val="center"/>
        <w:rPr>
          <w:rFonts w:ascii="Bookman Old Style" w:hAnsi="Bookman Old Style" w:cs="Arial"/>
          <w:b/>
          <w:bCs/>
          <w:lang w:val="id-ID"/>
        </w:rPr>
      </w:pPr>
    </w:p>
    <w:p w14:paraId="17FC1DF7" w14:textId="77777777" w:rsidR="005D106B" w:rsidRPr="005030F9" w:rsidRDefault="005030F9" w:rsidP="00AA1517">
      <w:pPr>
        <w:tabs>
          <w:tab w:val="num" w:pos="0"/>
        </w:tabs>
        <w:spacing w:line="360" w:lineRule="auto"/>
        <w:jc w:val="both"/>
        <w:rPr>
          <w:rFonts w:ascii="Bookman Old Style" w:hAnsi="Bookman Old Style" w:cs="Arial"/>
          <w:b/>
          <w:lang w:val="en-US"/>
        </w:rPr>
      </w:pPr>
      <w:r w:rsidRPr="005030F9">
        <w:rPr>
          <w:rFonts w:ascii="Bookman Old Style" w:hAnsi="Bookman Old Style" w:cs="Arial"/>
          <w:b/>
          <w:lang w:val="en-US"/>
        </w:rPr>
        <w:t>2</w:t>
      </w:r>
      <w:r w:rsidR="00AA1517" w:rsidRPr="005030F9">
        <w:rPr>
          <w:rFonts w:ascii="Bookman Old Style" w:hAnsi="Bookman Old Style" w:cs="Arial"/>
          <w:b/>
        </w:rPr>
        <w:t xml:space="preserve">.1. </w:t>
      </w:r>
      <w:proofErr w:type="spellStart"/>
      <w:r w:rsidR="006B651C">
        <w:rPr>
          <w:rFonts w:ascii="Bookman Old Style" w:hAnsi="Bookman Old Style" w:cs="Arial"/>
          <w:b/>
          <w:lang w:val="en-US"/>
        </w:rPr>
        <w:t>Ikhtisa</w:t>
      </w:r>
      <w:r w:rsidR="00C5337A">
        <w:rPr>
          <w:rFonts w:ascii="Bookman Old Style" w:hAnsi="Bookman Old Style" w:cs="Arial"/>
          <w:b/>
          <w:lang w:val="en-US"/>
        </w:rPr>
        <w:t>r</w:t>
      </w:r>
      <w:proofErr w:type="spellEnd"/>
      <w:r w:rsidR="006B651C">
        <w:rPr>
          <w:rFonts w:ascii="Bookman Old Style" w:hAnsi="Bookman Old Style" w:cs="Arial"/>
          <w:b/>
          <w:lang w:val="en-US"/>
        </w:rPr>
        <w:t xml:space="preserve"> </w:t>
      </w:r>
      <w:proofErr w:type="spellStart"/>
      <w:r w:rsidR="006B651C">
        <w:rPr>
          <w:rFonts w:ascii="Bookman Old Style" w:hAnsi="Bookman Old Style" w:cs="Arial"/>
          <w:b/>
          <w:lang w:val="en-US"/>
        </w:rPr>
        <w:t>Realisasi</w:t>
      </w:r>
      <w:proofErr w:type="spellEnd"/>
      <w:r w:rsidR="006B651C">
        <w:rPr>
          <w:rFonts w:ascii="Bookman Old Style" w:hAnsi="Bookman Old Style" w:cs="Arial"/>
          <w:b/>
          <w:lang w:val="en-US"/>
        </w:rPr>
        <w:t xml:space="preserve"> </w:t>
      </w:r>
      <w:proofErr w:type="spellStart"/>
      <w:r w:rsidR="006B651C">
        <w:rPr>
          <w:rFonts w:ascii="Bookman Old Style" w:hAnsi="Bookman Old Style" w:cs="Arial"/>
          <w:b/>
          <w:lang w:val="en-US"/>
        </w:rPr>
        <w:t>Pencapaian</w:t>
      </w:r>
      <w:proofErr w:type="spellEnd"/>
      <w:r w:rsidR="006B651C">
        <w:rPr>
          <w:rFonts w:ascii="Bookman Old Style" w:hAnsi="Bookman Old Style" w:cs="Arial"/>
          <w:b/>
          <w:lang w:val="en-US"/>
        </w:rPr>
        <w:t xml:space="preserve"> Target </w:t>
      </w:r>
      <w:proofErr w:type="spellStart"/>
      <w:r w:rsidR="006B651C">
        <w:rPr>
          <w:rFonts w:ascii="Bookman Old Style" w:hAnsi="Bookman Old Style" w:cs="Arial"/>
          <w:b/>
          <w:lang w:val="en-US"/>
        </w:rPr>
        <w:t>Kinerja</w:t>
      </w:r>
      <w:proofErr w:type="spellEnd"/>
      <w:r w:rsidR="006B651C">
        <w:rPr>
          <w:rFonts w:ascii="Bookman Old Style" w:hAnsi="Bookman Old Style" w:cs="Arial"/>
          <w:b/>
          <w:lang w:val="en-US"/>
        </w:rPr>
        <w:t xml:space="preserve"> </w:t>
      </w:r>
      <w:proofErr w:type="spellStart"/>
      <w:r w:rsidR="006B651C">
        <w:rPr>
          <w:rFonts w:ascii="Bookman Old Style" w:hAnsi="Bookman Old Style" w:cs="Arial"/>
          <w:b/>
          <w:lang w:val="en-US"/>
        </w:rPr>
        <w:t>Keuangan</w:t>
      </w:r>
      <w:proofErr w:type="spellEnd"/>
      <w:r w:rsidR="006B651C">
        <w:rPr>
          <w:rFonts w:ascii="Bookman Old Style" w:hAnsi="Bookman Old Style" w:cs="Arial"/>
          <w:b/>
          <w:lang w:val="en-US"/>
        </w:rPr>
        <w:t xml:space="preserve"> SKPD</w:t>
      </w:r>
    </w:p>
    <w:p w14:paraId="3E1656C3" w14:textId="0D02C9E1" w:rsidR="006B651C" w:rsidRDefault="006B651C" w:rsidP="006B651C">
      <w:pPr>
        <w:autoSpaceDE w:val="0"/>
        <w:autoSpaceDN w:val="0"/>
        <w:adjustRightInd w:val="0"/>
        <w:spacing w:line="360" w:lineRule="auto"/>
        <w:ind w:firstLine="720"/>
        <w:jc w:val="both"/>
        <w:rPr>
          <w:rFonts w:ascii="Bookman Old Style" w:hAnsi="Bookman Old Style"/>
        </w:rPr>
      </w:pPr>
      <w:r w:rsidRPr="00514586">
        <w:rPr>
          <w:rFonts w:ascii="Bookman Old Style" w:hAnsi="Bookman Old Style"/>
        </w:rPr>
        <w:t xml:space="preserve">Berdasarkan Anggaran Belanja </w:t>
      </w:r>
      <w:r>
        <w:rPr>
          <w:rFonts w:ascii="Bookman Old Style" w:hAnsi="Bookman Old Style"/>
        </w:rPr>
        <w:t xml:space="preserve">Kantor Kecamatan </w:t>
      </w:r>
      <w:r w:rsidR="002F6053">
        <w:rPr>
          <w:rFonts w:ascii="Bookman Old Style" w:hAnsi="Bookman Old Style"/>
          <w:lang w:val="en-US"/>
        </w:rPr>
        <w:t xml:space="preserve">Kuala </w:t>
      </w:r>
      <w:proofErr w:type="spellStart"/>
      <w:r w:rsidR="002F6053">
        <w:rPr>
          <w:rFonts w:ascii="Bookman Old Style" w:hAnsi="Bookman Old Style"/>
          <w:lang w:val="en-US"/>
        </w:rPr>
        <w:t>Mandor</w:t>
      </w:r>
      <w:proofErr w:type="spellEnd"/>
      <w:r w:rsidR="002F6053">
        <w:rPr>
          <w:rFonts w:ascii="Bookman Old Style" w:hAnsi="Bookman Old Style"/>
          <w:lang w:val="en-US"/>
        </w:rPr>
        <w:t xml:space="preserve"> B</w:t>
      </w:r>
      <w:r w:rsidRPr="0045009F">
        <w:rPr>
          <w:rFonts w:ascii="Bookman Old Style" w:hAnsi="Bookman Old Style"/>
        </w:rPr>
        <w:t xml:space="preserve"> </w:t>
      </w:r>
      <w:r w:rsidRPr="00514586">
        <w:rPr>
          <w:rFonts w:ascii="Bookman Old Style" w:hAnsi="Bookman Old Style"/>
        </w:rPr>
        <w:t xml:space="preserve">yang bersumber APBD Pemerintah Kabupaten </w:t>
      </w:r>
      <w:r w:rsidRPr="0045009F">
        <w:rPr>
          <w:rFonts w:ascii="Bookman Old Style" w:hAnsi="Bookman Old Style"/>
        </w:rPr>
        <w:t>Kubu Raya</w:t>
      </w:r>
      <w:r>
        <w:rPr>
          <w:rFonts w:ascii="Bookman Old Style" w:hAnsi="Bookman Old Style"/>
        </w:rPr>
        <w:t xml:space="preserve"> pada Tahun </w:t>
      </w:r>
      <w:r w:rsidR="005C10FD">
        <w:rPr>
          <w:rFonts w:ascii="Bookman Old Style" w:hAnsi="Bookman Old Style"/>
          <w:lang w:val="en-US"/>
        </w:rPr>
        <w:t>20</w:t>
      </w:r>
      <w:r w:rsidR="002C7A04">
        <w:rPr>
          <w:rFonts w:ascii="Bookman Old Style" w:hAnsi="Bookman Old Style"/>
          <w:lang w:val="en-US"/>
        </w:rPr>
        <w:t>20</w:t>
      </w:r>
      <w:r w:rsidRPr="00C213EE">
        <w:rPr>
          <w:rFonts w:ascii="Bookman Old Style" w:hAnsi="Bookman Old Style"/>
        </w:rPr>
        <w:t xml:space="preserve"> direncanakan sebesar Rp. 2.</w:t>
      </w:r>
      <w:r w:rsidR="007D1DA4">
        <w:rPr>
          <w:rFonts w:ascii="Bookman Old Style" w:hAnsi="Bookman Old Style"/>
          <w:lang w:val="en-US"/>
        </w:rPr>
        <w:t>612.496.700,00</w:t>
      </w:r>
      <w:r w:rsidRPr="00C213EE">
        <w:rPr>
          <w:rFonts w:ascii="Bookman Old Style" w:hAnsi="Bookman Old Style"/>
        </w:rPr>
        <w:t xml:space="preserve"> y</w:t>
      </w:r>
      <w:r w:rsidRPr="00514586">
        <w:rPr>
          <w:rFonts w:ascii="Bookman Old Style" w:hAnsi="Bookman Old Style"/>
        </w:rPr>
        <w:t xml:space="preserve">ang terdiri dari Belanja tidak langsung sebesar </w:t>
      </w:r>
      <w:r>
        <w:rPr>
          <w:rFonts w:ascii="Bookman Old Style" w:hAnsi="Bookman Old Style"/>
        </w:rPr>
        <w:t xml:space="preserve">Rp. </w:t>
      </w:r>
      <w:r w:rsidR="000230C6">
        <w:rPr>
          <w:rFonts w:ascii="Bookman Old Style" w:hAnsi="Bookman Old Style"/>
          <w:lang w:val="en-US"/>
        </w:rPr>
        <w:t>1.</w:t>
      </w:r>
      <w:r w:rsidR="007D1DA4">
        <w:rPr>
          <w:rFonts w:ascii="Bookman Old Style" w:hAnsi="Bookman Old Style"/>
          <w:lang w:val="en-US"/>
        </w:rPr>
        <w:t>707.098.000,00</w:t>
      </w:r>
      <w:r w:rsidR="0088437B">
        <w:rPr>
          <w:rFonts w:ascii="Bookman Old Style" w:hAnsi="Bookman Old Style"/>
          <w:lang w:val="en-US"/>
        </w:rPr>
        <w:t xml:space="preserve"> </w:t>
      </w:r>
      <w:r w:rsidRPr="00514586">
        <w:rPr>
          <w:rFonts w:ascii="Bookman Old Style" w:hAnsi="Bookman Old Style"/>
        </w:rPr>
        <w:t xml:space="preserve">Belanja langsung </w:t>
      </w:r>
      <w:proofErr w:type="gramStart"/>
      <w:r w:rsidRPr="00514586">
        <w:rPr>
          <w:rFonts w:ascii="Bookman Old Style" w:hAnsi="Bookman Old Style"/>
        </w:rPr>
        <w:t xml:space="preserve">sebesar  </w:t>
      </w:r>
      <w:r>
        <w:rPr>
          <w:rFonts w:ascii="Bookman Old Style" w:hAnsi="Bookman Old Style"/>
        </w:rPr>
        <w:t>Rp</w:t>
      </w:r>
      <w:proofErr w:type="gramEnd"/>
      <w:r>
        <w:rPr>
          <w:rFonts w:ascii="Bookman Old Style" w:hAnsi="Bookman Old Style"/>
        </w:rPr>
        <w:t xml:space="preserve"> </w:t>
      </w:r>
      <w:r w:rsidR="007D1DA4">
        <w:rPr>
          <w:rFonts w:ascii="Bookman Old Style" w:hAnsi="Bookman Old Style"/>
          <w:lang w:val="en-US"/>
        </w:rPr>
        <w:t xml:space="preserve">905.398.700,00. </w:t>
      </w:r>
      <w:proofErr w:type="spellStart"/>
      <w:r w:rsidR="007D1DA4">
        <w:rPr>
          <w:rFonts w:ascii="Bookman Old Style" w:hAnsi="Bookman Old Style"/>
          <w:lang w:val="en-US"/>
        </w:rPr>
        <w:t>Namun</w:t>
      </w:r>
      <w:proofErr w:type="spellEnd"/>
      <w:r w:rsidR="007D1DA4">
        <w:rPr>
          <w:rFonts w:ascii="Bookman Old Style" w:hAnsi="Bookman Old Style"/>
          <w:lang w:val="en-US"/>
        </w:rPr>
        <w:t xml:space="preserve"> di </w:t>
      </w:r>
      <w:proofErr w:type="spellStart"/>
      <w:r w:rsidR="007D1DA4">
        <w:rPr>
          <w:rFonts w:ascii="Bookman Old Style" w:hAnsi="Bookman Old Style"/>
          <w:lang w:val="en-US"/>
        </w:rPr>
        <w:t>bulan</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Maret</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Tahun</w:t>
      </w:r>
      <w:proofErr w:type="spellEnd"/>
      <w:r w:rsidR="007D1DA4">
        <w:rPr>
          <w:rFonts w:ascii="Bookman Old Style" w:hAnsi="Bookman Old Style"/>
          <w:lang w:val="en-US"/>
        </w:rPr>
        <w:t xml:space="preserve"> 2020 </w:t>
      </w:r>
      <w:proofErr w:type="spellStart"/>
      <w:r w:rsidR="007D1DA4">
        <w:rPr>
          <w:rFonts w:ascii="Bookman Old Style" w:hAnsi="Bookman Old Style"/>
          <w:lang w:val="en-US"/>
        </w:rPr>
        <w:t>terjadi</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pemangkasan</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anggaran</w:t>
      </w:r>
      <w:proofErr w:type="spellEnd"/>
      <w:r w:rsidR="007D1DA4">
        <w:rPr>
          <w:rFonts w:ascii="Bookman Old Style" w:hAnsi="Bookman Old Style"/>
          <w:lang w:val="en-US"/>
        </w:rPr>
        <w:t xml:space="preserve"> di </w:t>
      </w:r>
      <w:proofErr w:type="spellStart"/>
      <w:r w:rsidR="007D1DA4">
        <w:rPr>
          <w:rFonts w:ascii="Bookman Old Style" w:hAnsi="Bookman Old Style"/>
          <w:lang w:val="en-US"/>
        </w:rPr>
        <w:t>belanja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langsung</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karena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ada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wabah</w:t>
      </w:r>
      <w:proofErr w:type="spellEnd"/>
      <w:r w:rsidR="007D1DA4">
        <w:rPr>
          <w:rFonts w:ascii="Bookman Old Style" w:hAnsi="Bookman Old Style"/>
          <w:lang w:val="en-US"/>
        </w:rPr>
        <w:t xml:space="preserve"> pandemic </w:t>
      </w:r>
      <w:proofErr w:type="spellStart"/>
      <w:r w:rsidR="007D1DA4">
        <w:rPr>
          <w:rFonts w:ascii="Bookman Old Style" w:hAnsi="Bookman Old Style"/>
          <w:lang w:val="en-US"/>
        </w:rPr>
        <w:t>covid</w:t>
      </w:r>
      <w:proofErr w:type="spellEnd"/>
      <w:r w:rsidR="007D1DA4">
        <w:rPr>
          <w:rFonts w:ascii="Bookman Old Style" w:hAnsi="Bookman Old Style"/>
          <w:lang w:val="en-US"/>
        </w:rPr>
        <w:t xml:space="preserve"> 19, </w:t>
      </w:r>
      <w:proofErr w:type="spellStart"/>
      <w:r w:rsidR="007D1DA4">
        <w:rPr>
          <w:rFonts w:ascii="Bookman Old Style" w:hAnsi="Bookman Old Style"/>
          <w:lang w:val="en-US"/>
        </w:rPr>
        <w:t>maka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Kecamatan</w:t>
      </w:r>
      <w:proofErr w:type="spellEnd"/>
      <w:r w:rsidR="007D1DA4">
        <w:rPr>
          <w:rFonts w:ascii="Bookman Old Style" w:hAnsi="Bookman Old Style"/>
          <w:lang w:val="en-US"/>
        </w:rPr>
        <w:t xml:space="preserve"> Kuala </w:t>
      </w:r>
      <w:proofErr w:type="spellStart"/>
      <w:r w:rsidR="007D1DA4">
        <w:rPr>
          <w:rFonts w:ascii="Bookman Old Style" w:hAnsi="Bookman Old Style"/>
          <w:lang w:val="en-US"/>
        </w:rPr>
        <w:t>Mandor</w:t>
      </w:r>
      <w:proofErr w:type="spellEnd"/>
      <w:r w:rsidR="007D1DA4">
        <w:rPr>
          <w:rFonts w:ascii="Bookman Old Style" w:hAnsi="Bookman Old Style"/>
          <w:lang w:val="en-US"/>
        </w:rPr>
        <w:t xml:space="preserve"> B </w:t>
      </w:r>
      <w:proofErr w:type="spellStart"/>
      <w:r w:rsidR="007D1DA4">
        <w:rPr>
          <w:rFonts w:ascii="Bookman Old Style" w:hAnsi="Bookman Old Style"/>
          <w:lang w:val="en-US"/>
        </w:rPr>
        <w:t>hanya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memperoleh</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anggaran</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sebesar</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Rp</w:t>
      </w:r>
      <w:proofErr w:type="spellEnd"/>
      <w:r w:rsidR="007D1DA4">
        <w:rPr>
          <w:rFonts w:ascii="Bookman Old Style" w:hAnsi="Bookman Old Style"/>
          <w:lang w:val="en-US"/>
        </w:rPr>
        <w:t xml:space="preserve"> 541.598.700,00 dan </w:t>
      </w:r>
      <w:proofErr w:type="spellStart"/>
      <w:r w:rsidR="007D1DA4">
        <w:rPr>
          <w:rFonts w:ascii="Bookman Old Style" w:hAnsi="Bookman Old Style"/>
          <w:lang w:val="en-US"/>
        </w:rPr>
        <w:t>realisasinya</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sebesar</w:t>
      </w:r>
      <w:proofErr w:type="spellEnd"/>
      <w:r w:rsidR="007D1DA4">
        <w:rPr>
          <w:rFonts w:ascii="Bookman Old Style" w:hAnsi="Bookman Old Style"/>
          <w:lang w:val="en-US"/>
        </w:rPr>
        <w:t xml:space="preserve"> </w:t>
      </w:r>
      <w:proofErr w:type="spellStart"/>
      <w:r w:rsidR="007D1DA4">
        <w:rPr>
          <w:rFonts w:ascii="Bookman Old Style" w:hAnsi="Bookman Old Style"/>
          <w:lang w:val="en-US"/>
        </w:rPr>
        <w:t>Rp</w:t>
      </w:r>
      <w:proofErr w:type="spellEnd"/>
      <w:r w:rsidR="007D1DA4">
        <w:rPr>
          <w:rFonts w:ascii="Bookman Old Style" w:hAnsi="Bookman Old Style"/>
          <w:lang w:val="en-US"/>
        </w:rPr>
        <w:t xml:space="preserve"> 505.291.306,00. </w:t>
      </w:r>
      <w:r w:rsidRPr="00514586">
        <w:rPr>
          <w:rFonts w:ascii="Bookman Old Style" w:hAnsi="Bookman Old Style"/>
        </w:rPr>
        <w:t xml:space="preserve">Berikut ini ringkasan anggaran dan realisasi anggaran untuk masing-masing program yang dilaksanakan oleh Kecamatan </w:t>
      </w:r>
      <w:r w:rsidR="00890AF7">
        <w:rPr>
          <w:rFonts w:ascii="Bookman Old Style" w:hAnsi="Bookman Old Style"/>
          <w:lang w:val="en-US"/>
        </w:rPr>
        <w:t xml:space="preserve">Kuala </w:t>
      </w:r>
      <w:proofErr w:type="spellStart"/>
      <w:r w:rsidR="00890AF7">
        <w:rPr>
          <w:rFonts w:ascii="Bookman Old Style" w:hAnsi="Bookman Old Style"/>
          <w:lang w:val="en-US"/>
        </w:rPr>
        <w:t>Mandor</w:t>
      </w:r>
      <w:proofErr w:type="spellEnd"/>
      <w:r w:rsidR="00890AF7">
        <w:rPr>
          <w:rFonts w:ascii="Bookman Old Style" w:hAnsi="Bookman Old Style"/>
          <w:lang w:val="en-US"/>
        </w:rPr>
        <w:t xml:space="preserve"> B</w:t>
      </w:r>
      <w:r w:rsidRPr="0045009F">
        <w:rPr>
          <w:rFonts w:ascii="Bookman Old Style" w:hAnsi="Bookman Old Style"/>
        </w:rPr>
        <w:t xml:space="preserve"> </w:t>
      </w:r>
      <w:r>
        <w:rPr>
          <w:rFonts w:ascii="Bookman Old Style" w:hAnsi="Bookman Old Style"/>
        </w:rPr>
        <w:t xml:space="preserve">pada Tahun </w:t>
      </w:r>
      <w:r w:rsidR="005C10FD">
        <w:rPr>
          <w:rFonts w:ascii="Bookman Old Style" w:hAnsi="Bookman Old Style"/>
        </w:rPr>
        <w:t>20</w:t>
      </w:r>
      <w:r w:rsidR="007D1DA4">
        <w:rPr>
          <w:rFonts w:ascii="Bookman Old Style" w:hAnsi="Bookman Old Style"/>
          <w:lang w:val="en-US"/>
        </w:rPr>
        <w:t>20</w:t>
      </w:r>
      <w:r w:rsidRPr="00514586">
        <w:rPr>
          <w:rFonts w:ascii="Bookman Old Style" w:hAnsi="Bookman Old Style"/>
        </w:rPr>
        <w:t xml:space="preserve">. </w:t>
      </w:r>
    </w:p>
    <w:tbl>
      <w:tblPr>
        <w:tblW w:w="8740" w:type="dxa"/>
        <w:tblInd w:w="118" w:type="dxa"/>
        <w:tblLayout w:type="fixed"/>
        <w:tblLook w:val="04A0" w:firstRow="1" w:lastRow="0" w:firstColumn="1" w:lastColumn="0" w:noHBand="0" w:noVBand="1"/>
      </w:tblPr>
      <w:tblGrid>
        <w:gridCol w:w="612"/>
        <w:gridCol w:w="2989"/>
        <w:gridCol w:w="2073"/>
        <w:gridCol w:w="1933"/>
        <w:gridCol w:w="1133"/>
      </w:tblGrid>
      <w:tr w:rsidR="005C10FD" w:rsidRPr="005C10FD" w14:paraId="7CF781C4" w14:textId="77777777" w:rsidTr="005C10FD">
        <w:trPr>
          <w:trHeight w:val="212"/>
        </w:trPr>
        <w:tc>
          <w:tcPr>
            <w:tcW w:w="612" w:type="dxa"/>
            <w:vMerge w:val="restart"/>
            <w:tcBorders>
              <w:top w:val="single" w:sz="8" w:space="0" w:color="auto"/>
              <w:left w:val="single" w:sz="8" w:space="0" w:color="auto"/>
              <w:bottom w:val="nil"/>
              <w:right w:val="single" w:sz="4" w:space="0" w:color="auto"/>
            </w:tcBorders>
            <w:shd w:val="clear" w:color="000000" w:fill="D9D9D9"/>
            <w:vAlign w:val="center"/>
            <w:hideMark/>
          </w:tcPr>
          <w:p w14:paraId="74B0552C"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NO</w:t>
            </w:r>
          </w:p>
        </w:tc>
        <w:tc>
          <w:tcPr>
            <w:tcW w:w="2989" w:type="dxa"/>
            <w:vMerge w:val="restart"/>
            <w:tcBorders>
              <w:top w:val="single" w:sz="8" w:space="0" w:color="auto"/>
              <w:left w:val="single" w:sz="4" w:space="0" w:color="auto"/>
              <w:bottom w:val="nil"/>
              <w:right w:val="single" w:sz="4" w:space="0" w:color="auto"/>
            </w:tcBorders>
            <w:shd w:val="clear" w:color="000000" w:fill="D9D9D9"/>
            <w:vAlign w:val="center"/>
            <w:hideMark/>
          </w:tcPr>
          <w:p w14:paraId="2BC06CC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PROGRAM KEGIATAN</w:t>
            </w:r>
          </w:p>
        </w:tc>
        <w:tc>
          <w:tcPr>
            <w:tcW w:w="2073" w:type="dxa"/>
            <w:tcBorders>
              <w:top w:val="single" w:sz="8" w:space="0" w:color="auto"/>
              <w:left w:val="nil"/>
              <w:bottom w:val="single" w:sz="4" w:space="0" w:color="auto"/>
              <w:right w:val="single" w:sz="4" w:space="0" w:color="auto"/>
            </w:tcBorders>
            <w:shd w:val="clear" w:color="000000" w:fill="D9D9D9"/>
            <w:vAlign w:val="center"/>
            <w:hideMark/>
          </w:tcPr>
          <w:p w14:paraId="1018CDA8"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xml:space="preserve"> ANGGARAN </w:t>
            </w:r>
          </w:p>
        </w:tc>
        <w:tc>
          <w:tcPr>
            <w:tcW w:w="3066" w:type="dxa"/>
            <w:gridSpan w:val="2"/>
            <w:tcBorders>
              <w:top w:val="single" w:sz="8" w:space="0" w:color="auto"/>
              <w:left w:val="nil"/>
              <w:bottom w:val="single" w:sz="4" w:space="0" w:color="auto"/>
              <w:right w:val="single" w:sz="8" w:space="0" w:color="000000"/>
            </w:tcBorders>
            <w:shd w:val="clear" w:color="000000" w:fill="D9D9D9"/>
            <w:vAlign w:val="center"/>
            <w:hideMark/>
          </w:tcPr>
          <w:p w14:paraId="22965996"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REALISASI</w:t>
            </w:r>
          </w:p>
        </w:tc>
      </w:tr>
      <w:tr w:rsidR="005C10FD" w:rsidRPr="005C10FD" w14:paraId="013615BD" w14:textId="77777777" w:rsidTr="005C10FD">
        <w:trPr>
          <w:trHeight w:val="212"/>
        </w:trPr>
        <w:tc>
          <w:tcPr>
            <w:tcW w:w="612" w:type="dxa"/>
            <w:vMerge/>
            <w:tcBorders>
              <w:top w:val="single" w:sz="8" w:space="0" w:color="auto"/>
              <w:left w:val="single" w:sz="8" w:space="0" w:color="auto"/>
              <w:bottom w:val="nil"/>
              <w:right w:val="single" w:sz="4" w:space="0" w:color="auto"/>
            </w:tcBorders>
            <w:vAlign w:val="center"/>
            <w:hideMark/>
          </w:tcPr>
          <w:p w14:paraId="3E3A37D6"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p>
        </w:tc>
        <w:tc>
          <w:tcPr>
            <w:tcW w:w="2989" w:type="dxa"/>
            <w:vMerge/>
            <w:tcBorders>
              <w:top w:val="single" w:sz="8" w:space="0" w:color="auto"/>
              <w:left w:val="single" w:sz="4" w:space="0" w:color="auto"/>
              <w:bottom w:val="nil"/>
              <w:right w:val="single" w:sz="4" w:space="0" w:color="auto"/>
            </w:tcBorders>
            <w:vAlign w:val="center"/>
            <w:hideMark/>
          </w:tcPr>
          <w:p w14:paraId="5A7CDB7E"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p>
        </w:tc>
        <w:tc>
          <w:tcPr>
            <w:tcW w:w="2073" w:type="dxa"/>
            <w:tcBorders>
              <w:top w:val="nil"/>
              <w:left w:val="nil"/>
              <w:bottom w:val="nil"/>
              <w:right w:val="single" w:sz="4" w:space="0" w:color="auto"/>
            </w:tcBorders>
            <w:shd w:val="clear" w:color="000000" w:fill="D9D9D9"/>
            <w:vAlign w:val="center"/>
            <w:hideMark/>
          </w:tcPr>
          <w:p w14:paraId="02FD46F2"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xml:space="preserve"> </w:t>
            </w:r>
            <w:proofErr w:type="spellStart"/>
            <w:r w:rsidRPr="005C10FD">
              <w:rPr>
                <w:rFonts w:ascii="Bookman Old Style" w:eastAsia="Times New Roman" w:hAnsi="Bookman Old Style" w:cs="Calibri"/>
                <w:b/>
                <w:bCs/>
                <w:sz w:val="20"/>
                <w:szCs w:val="20"/>
                <w:lang w:val="en-ID" w:eastAsia="en-ID"/>
              </w:rPr>
              <w:t>Rp</w:t>
            </w:r>
            <w:proofErr w:type="spellEnd"/>
            <w:r w:rsidRPr="005C10FD">
              <w:rPr>
                <w:rFonts w:ascii="Bookman Old Style" w:eastAsia="Times New Roman" w:hAnsi="Bookman Old Style" w:cs="Calibri"/>
                <w:b/>
                <w:bCs/>
                <w:sz w:val="20"/>
                <w:szCs w:val="20"/>
                <w:lang w:val="en-ID" w:eastAsia="en-ID"/>
              </w:rPr>
              <w:t xml:space="preserve"> </w:t>
            </w:r>
          </w:p>
        </w:tc>
        <w:tc>
          <w:tcPr>
            <w:tcW w:w="1933" w:type="dxa"/>
            <w:tcBorders>
              <w:top w:val="nil"/>
              <w:left w:val="nil"/>
              <w:bottom w:val="nil"/>
              <w:right w:val="single" w:sz="4" w:space="0" w:color="auto"/>
            </w:tcBorders>
            <w:shd w:val="clear" w:color="000000" w:fill="D9D9D9"/>
            <w:vAlign w:val="center"/>
            <w:hideMark/>
          </w:tcPr>
          <w:p w14:paraId="4997610B"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proofErr w:type="spellStart"/>
            <w:r w:rsidRPr="005C10FD">
              <w:rPr>
                <w:rFonts w:ascii="Bookman Old Style" w:eastAsia="Times New Roman" w:hAnsi="Bookman Old Style" w:cs="Calibri"/>
                <w:b/>
                <w:bCs/>
                <w:sz w:val="20"/>
                <w:szCs w:val="20"/>
                <w:lang w:val="en-ID" w:eastAsia="en-ID"/>
              </w:rPr>
              <w:t>Rp</w:t>
            </w:r>
            <w:proofErr w:type="spellEnd"/>
          </w:p>
        </w:tc>
        <w:tc>
          <w:tcPr>
            <w:tcW w:w="1133" w:type="dxa"/>
            <w:tcBorders>
              <w:top w:val="nil"/>
              <w:left w:val="nil"/>
              <w:bottom w:val="nil"/>
              <w:right w:val="single" w:sz="8" w:space="0" w:color="auto"/>
            </w:tcBorders>
            <w:shd w:val="clear" w:color="000000" w:fill="D9D9D9"/>
            <w:vAlign w:val="center"/>
            <w:hideMark/>
          </w:tcPr>
          <w:p w14:paraId="4F72C681"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w:t>
            </w:r>
          </w:p>
        </w:tc>
      </w:tr>
      <w:tr w:rsidR="005C10FD" w:rsidRPr="005C10FD" w14:paraId="1EAA5EA0" w14:textId="77777777" w:rsidTr="005C10FD">
        <w:trPr>
          <w:trHeight w:val="212"/>
        </w:trPr>
        <w:tc>
          <w:tcPr>
            <w:tcW w:w="61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ECA318"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c>
          <w:tcPr>
            <w:tcW w:w="2989" w:type="dxa"/>
            <w:tcBorders>
              <w:top w:val="single" w:sz="4" w:space="0" w:color="auto"/>
              <w:left w:val="nil"/>
              <w:bottom w:val="single" w:sz="4" w:space="0" w:color="auto"/>
              <w:right w:val="single" w:sz="4" w:space="0" w:color="auto"/>
            </w:tcBorders>
            <w:shd w:val="clear" w:color="000000" w:fill="D9D9D9"/>
            <w:vAlign w:val="center"/>
            <w:hideMark/>
          </w:tcPr>
          <w:p w14:paraId="1B39826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BELANJA TDK LANGSUNG</w:t>
            </w:r>
          </w:p>
        </w:tc>
        <w:tc>
          <w:tcPr>
            <w:tcW w:w="2073" w:type="dxa"/>
            <w:tcBorders>
              <w:top w:val="single" w:sz="4" w:space="0" w:color="auto"/>
              <w:left w:val="nil"/>
              <w:bottom w:val="single" w:sz="4" w:space="0" w:color="auto"/>
              <w:right w:val="single" w:sz="4" w:space="0" w:color="auto"/>
            </w:tcBorders>
            <w:shd w:val="clear" w:color="000000" w:fill="D9D9D9"/>
            <w:vAlign w:val="center"/>
            <w:hideMark/>
          </w:tcPr>
          <w:p w14:paraId="084B53C4"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933" w:type="dxa"/>
            <w:tcBorders>
              <w:top w:val="single" w:sz="4" w:space="0" w:color="auto"/>
              <w:left w:val="nil"/>
              <w:bottom w:val="single" w:sz="4" w:space="0" w:color="auto"/>
              <w:right w:val="single" w:sz="4" w:space="0" w:color="auto"/>
            </w:tcBorders>
            <w:shd w:val="clear" w:color="000000" w:fill="D9D9D9"/>
            <w:vAlign w:val="center"/>
            <w:hideMark/>
          </w:tcPr>
          <w:p w14:paraId="4CD9287B"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133" w:type="dxa"/>
            <w:tcBorders>
              <w:top w:val="single" w:sz="4" w:space="0" w:color="auto"/>
              <w:left w:val="nil"/>
              <w:bottom w:val="single" w:sz="4" w:space="0" w:color="auto"/>
              <w:right w:val="single" w:sz="4" w:space="0" w:color="auto"/>
            </w:tcBorders>
            <w:shd w:val="clear" w:color="000000" w:fill="D9D9D9"/>
            <w:vAlign w:val="center"/>
            <w:hideMark/>
          </w:tcPr>
          <w:p w14:paraId="41F2E79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r>
      <w:tr w:rsidR="005C10FD" w:rsidRPr="005C10FD" w14:paraId="11133868" w14:textId="77777777" w:rsidTr="005C10FD">
        <w:trPr>
          <w:trHeight w:val="212"/>
        </w:trPr>
        <w:tc>
          <w:tcPr>
            <w:tcW w:w="612" w:type="dxa"/>
            <w:tcBorders>
              <w:top w:val="nil"/>
              <w:left w:val="single" w:sz="4" w:space="0" w:color="auto"/>
              <w:bottom w:val="single" w:sz="4" w:space="0" w:color="auto"/>
              <w:right w:val="single" w:sz="4" w:space="0" w:color="auto"/>
            </w:tcBorders>
            <w:shd w:val="clear" w:color="000000" w:fill="D9D9D9"/>
            <w:vAlign w:val="center"/>
            <w:hideMark/>
          </w:tcPr>
          <w:p w14:paraId="08FCD567" w14:textId="77777777" w:rsidR="005C10FD" w:rsidRPr="005C10FD" w:rsidRDefault="005C10FD" w:rsidP="004B39EA">
            <w:pPr>
              <w:spacing w:before="240"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c>
          <w:tcPr>
            <w:tcW w:w="2989" w:type="dxa"/>
            <w:tcBorders>
              <w:top w:val="nil"/>
              <w:left w:val="nil"/>
              <w:bottom w:val="single" w:sz="4" w:space="0" w:color="auto"/>
              <w:right w:val="single" w:sz="4" w:space="0" w:color="auto"/>
            </w:tcBorders>
            <w:shd w:val="clear" w:color="000000" w:fill="D9D9D9"/>
            <w:vAlign w:val="center"/>
            <w:hideMark/>
          </w:tcPr>
          <w:p w14:paraId="66938983" w14:textId="4E8407C0" w:rsidR="005C10FD" w:rsidRPr="005C10FD" w:rsidRDefault="005C10FD" w:rsidP="004B39EA">
            <w:pPr>
              <w:spacing w:before="240"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Gaji</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Tunjangan</w:t>
            </w:r>
            <w:proofErr w:type="spellEnd"/>
          </w:p>
        </w:tc>
        <w:tc>
          <w:tcPr>
            <w:tcW w:w="2073" w:type="dxa"/>
            <w:tcBorders>
              <w:top w:val="nil"/>
              <w:left w:val="nil"/>
              <w:bottom w:val="single" w:sz="4" w:space="0" w:color="auto"/>
              <w:right w:val="single" w:sz="4" w:space="0" w:color="auto"/>
            </w:tcBorders>
            <w:shd w:val="clear" w:color="000000" w:fill="D9D9D9"/>
            <w:vAlign w:val="center"/>
            <w:hideMark/>
          </w:tcPr>
          <w:p w14:paraId="450F502A" w14:textId="600FE82D" w:rsidR="007D1DA4" w:rsidRPr="004B39EA" w:rsidRDefault="007D1DA4" w:rsidP="004B39EA">
            <w:pPr>
              <w:spacing w:before="240" w:after="0" w:line="240" w:lineRule="auto"/>
              <w:jc w:val="center"/>
              <w:rPr>
                <w:rFonts w:ascii="Bookman Old Style" w:eastAsia="Times New Roman" w:hAnsi="Bookman Old Style" w:cs="Calibri"/>
                <w:sz w:val="18"/>
                <w:szCs w:val="18"/>
                <w:lang w:val="en-ID" w:eastAsia="en-ID"/>
              </w:rPr>
            </w:pPr>
            <w:r w:rsidRPr="004B39EA">
              <w:rPr>
                <w:rFonts w:ascii="Bookman Old Style" w:eastAsia="Times New Roman" w:hAnsi="Bookman Old Style" w:cs="Calibri"/>
                <w:sz w:val="18"/>
                <w:szCs w:val="18"/>
                <w:lang w:val="en-ID" w:eastAsia="en-ID"/>
              </w:rPr>
              <w:t>1.664.378.838.80</w:t>
            </w:r>
          </w:p>
        </w:tc>
        <w:tc>
          <w:tcPr>
            <w:tcW w:w="1933" w:type="dxa"/>
            <w:tcBorders>
              <w:top w:val="nil"/>
              <w:left w:val="nil"/>
              <w:bottom w:val="single" w:sz="4" w:space="0" w:color="auto"/>
              <w:right w:val="single" w:sz="4" w:space="0" w:color="auto"/>
            </w:tcBorders>
            <w:shd w:val="clear" w:color="000000" w:fill="D9D9D9"/>
            <w:vAlign w:val="center"/>
            <w:hideMark/>
          </w:tcPr>
          <w:p w14:paraId="77833279" w14:textId="5F778799" w:rsidR="005C10FD" w:rsidRPr="004B39EA" w:rsidRDefault="007D1DA4" w:rsidP="004B39EA">
            <w:pPr>
              <w:spacing w:before="240" w:after="0" w:line="240" w:lineRule="auto"/>
              <w:rPr>
                <w:rFonts w:ascii="Bookman Old Style" w:eastAsia="Times New Roman" w:hAnsi="Bookman Old Style" w:cs="Calibri"/>
                <w:sz w:val="18"/>
                <w:szCs w:val="18"/>
                <w:lang w:val="en-ID" w:eastAsia="en-ID"/>
              </w:rPr>
            </w:pPr>
            <w:r w:rsidRPr="004B39EA">
              <w:rPr>
                <w:rFonts w:ascii="Bookman Old Style" w:eastAsia="Times New Roman" w:hAnsi="Bookman Old Style" w:cs="Calibri"/>
                <w:sz w:val="18"/>
                <w:szCs w:val="18"/>
                <w:lang w:val="en-ID" w:eastAsia="en-ID"/>
              </w:rPr>
              <w:t>1.567.562.388</w:t>
            </w:r>
            <w:r w:rsidR="004B39EA" w:rsidRPr="004B39EA">
              <w:rPr>
                <w:rFonts w:ascii="Bookman Old Style" w:eastAsia="Times New Roman" w:hAnsi="Bookman Old Style" w:cs="Calibri"/>
                <w:sz w:val="18"/>
                <w:szCs w:val="18"/>
                <w:lang w:val="en-ID" w:eastAsia="en-ID"/>
              </w:rPr>
              <w:t>,00</w:t>
            </w:r>
          </w:p>
        </w:tc>
        <w:tc>
          <w:tcPr>
            <w:tcW w:w="1133" w:type="dxa"/>
            <w:tcBorders>
              <w:top w:val="nil"/>
              <w:left w:val="nil"/>
              <w:bottom w:val="single" w:sz="4" w:space="0" w:color="auto"/>
              <w:right w:val="single" w:sz="4" w:space="0" w:color="auto"/>
            </w:tcBorders>
            <w:shd w:val="clear" w:color="000000" w:fill="D9D9D9"/>
            <w:vAlign w:val="center"/>
            <w:hideMark/>
          </w:tcPr>
          <w:p w14:paraId="7F343647" w14:textId="1CACE892" w:rsidR="005C10FD" w:rsidRPr="004B39EA" w:rsidRDefault="005C10FD" w:rsidP="004B39EA">
            <w:pPr>
              <w:spacing w:before="240" w:after="0" w:line="240" w:lineRule="auto"/>
              <w:jc w:val="center"/>
              <w:rPr>
                <w:rFonts w:ascii="Bookman Old Style" w:eastAsia="Times New Roman" w:hAnsi="Bookman Old Style" w:cs="Calibri"/>
                <w:color w:val="000000"/>
                <w:sz w:val="18"/>
                <w:szCs w:val="18"/>
                <w:lang w:val="en-ID" w:eastAsia="en-ID"/>
              </w:rPr>
            </w:pPr>
            <w:r w:rsidRPr="004B39EA">
              <w:rPr>
                <w:rFonts w:ascii="Bookman Old Style" w:eastAsia="Times New Roman" w:hAnsi="Bookman Old Style" w:cs="Calibri"/>
                <w:color w:val="000000"/>
                <w:sz w:val="18"/>
                <w:szCs w:val="18"/>
                <w:lang w:val="en-ID" w:eastAsia="en-ID"/>
              </w:rPr>
              <w:t>9</w:t>
            </w:r>
            <w:r w:rsidR="004B39EA">
              <w:rPr>
                <w:rFonts w:ascii="Bookman Old Style" w:eastAsia="Times New Roman" w:hAnsi="Bookman Old Style" w:cs="Calibri"/>
                <w:color w:val="000000"/>
                <w:sz w:val="18"/>
                <w:szCs w:val="18"/>
                <w:lang w:val="en-ID" w:eastAsia="en-ID"/>
              </w:rPr>
              <w:t>4</w:t>
            </w:r>
            <w:r w:rsidR="008B16E5">
              <w:rPr>
                <w:rFonts w:ascii="Bookman Old Style" w:eastAsia="Times New Roman" w:hAnsi="Bookman Old Style" w:cs="Calibri"/>
                <w:color w:val="000000"/>
                <w:sz w:val="18"/>
                <w:szCs w:val="18"/>
                <w:lang w:val="en-ID" w:eastAsia="en-ID"/>
              </w:rPr>
              <w:t>,18</w:t>
            </w:r>
            <w:r w:rsidRPr="004B39EA">
              <w:rPr>
                <w:rFonts w:ascii="Bookman Old Style" w:eastAsia="Times New Roman" w:hAnsi="Bookman Old Style" w:cs="Calibri"/>
                <w:color w:val="000000"/>
                <w:sz w:val="18"/>
                <w:szCs w:val="18"/>
                <w:lang w:val="en-ID" w:eastAsia="en-ID"/>
              </w:rPr>
              <w:t>%</w:t>
            </w:r>
          </w:p>
        </w:tc>
      </w:tr>
      <w:tr w:rsidR="005C10FD" w:rsidRPr="005C10FD" w14:paraId="37D4D949" w14:textId="77777777" w:rsidTr="005C10FD">
        <w:trPr>
          <w:trHeight w:val="212"/>
        </w:trPr>
        <w:tc>
          <w:tcPr>
            <w:tcW w:w="612" w:type="dxa"/>
            <w:tcBorders>
              <w:top w:val="nil"/>
              <w:left w:val="single" w:sz="4" w:space="0" w:color="auto"/>
              <w:bottom w:val="single" w:sz="4" w:space="0" w:color="auto"/>
              <w:right w:val="single" w:sz="4" w:space="0" w:color="auto"/>
            </w:tcBorders>
            <w:shd w:val="clear" w:color="000000" w:fill="D9D9D9"/>
            <w:vAlign w:val="center"/>
            <w:hideMark/>
          </w:tcPr>
          <w:p w14:paraId="2967B5F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c>
          <w:tcPr>
            <w:tcW w:w="2989" w:type="dxa"/>
            <w:tcBorders>
              <w:top w:val="nil"/>
              <w:left w:val="nil"/>
              <w:bottom w:val="single" w:sz="4" w:space="0" w:color="auto"/>
              <w:right w:val="single" w:sz="4" w:space="0" w:color="auto"/>
            </w:tcBorders>
            <w:shd w:val="clear" w:color="000000" w:fill="D9D9D9"/>
            <w:vAlign w:val="center"/>
            <w:hideMark/>
          </w:tcPr>
          <w:p w14:paraId="0ABB8EF5"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c>
          <w:tcPr>
            <w:tcW w:w="2073" w:type="dxa"/>
            <w:tcBorders>
              <w:top w:val="nil"/>
              <w:left w:val="nil"/>
              <w:bottom w:val="single" w:sz="4" w:space="0" w:color="auto"/>
              <w:right w:val="single" w:sz="4" w:space="0" w:color="auto"/>
            </w:tcBorders>
            <w:shd w:val="clear" w:color="000000" w:fill="D9D9D9"/>
            <w:vAlign w:val="center"/>
            <w:hideMark/>
          </w:tcPr>
          <w:p w14:paraId="58680D84"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933" w:type="dxa"/>
            <w:tcBorders>
              <w:top w:val="nil"/>
              <w:left w:val="nil"/>
              <w:bottom w:val="single" w:sz="4" w:space="0" w:color="auto"/>
              <w:right w:val="single" w:sz="4" w:space="0" w:color="auto"/>
            </w:tcBorders>
            <w:shd w:val="clear" w:color="000000" w:fill="D9D9D9"/>
            <w:vAlign w:val="center"/>
            <w:hideMark/>
          </w:tcPr>
          <w:p w14:paraId="2ADB69DB"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133" w:type="dxa"/>
            <w:tcBorders>
              <w:top w:val="nil"/>
              <w:left w:val="nil"/>
              <w:bottom w:val="single" w:sz="4" w:space="0" w:color="auto"/>
              <w:right w:val="single" w:sz="4" w:space="0" w:color="auto"/>
            </w:tcBorders>
            <w:shd w:val="clear" w:color="000000" w:fill="D9D9D9"/>
            <w:vAlign w:val="center"/>
            <w:hideMark/>
          </w:tcPr>
          <w:p w14:paraId="3E78B56D"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r>
      <w:tr w:rsidR="005C10FD" w:rsidRPr="005C10FD" w14:paraId="3D1D9375" w14:textId="77777777" w:rsidTr="005C10FD">
        <w:trPr>
          <w:trHeight w:val="212"/>
        </w:trPr>
        <w:tc>
          <w:tcPr>
            <w:tcW w:w="612" w:type="dxa"/>
            <w:tcBorders>
              <w:top w:val="nil"/>
              <w:left w:val="single" w:sz="4" w:space="0" w:color="auto"/>
              <w:bottom w:val="single" w:sz="4" w:space="0" w:color="auto"/>
              <w:right w:val="single" w:sz="4" w:space="0" w:color="auto"/>
            </w:tcBorders>
            <w:shd w:val="clear" w:color="000000" w:fill="D9D9D9"/>
            <w:vAlign w:val="center"/>
            <w:hideMark/>
          </w:tcPr>
          <w:p w14:paraId="7BA09251"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c>
          <w:tcPr>
            <w:tcW w:w="2989" w:type="dxa"/>
            <w:tcBorders>
              <w:top w:val="nil"/>
              <w:left w:val="nil"/>
              <w:bottom w:val="single" w:sz="4" w:space="0" w:color="auto"/>
              <w:right w:val="single" w:sz="4" w:space="0" w:color="auto"/>
            </w:tcBorders>
            <w:shd w:val="clear" w:color="000000" w:fill="D9D9D9"/>
            <w:vAlign w:val="center"/>
            <w:hideMark/>
          </w:tcPr>
          <w:p w14:paraId="5A1A3498" w14:textId="54C663A2" w:rsidR="005C10FD" w:rsidRPr="005C10FD" w:rsidRDefault="005C10FD" w:rsidP="000230C6">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BELANJA </w:t>
            </w:r>
            <w:r w:rsidR="000230C6">
              <w:rPr>
                <w:rFonts w:ascii="Bookman Old Style" w:eastAsia="Times New Roman" w:hAnsi="Bookman Old Style" w:cs="Calibri"/>
                <w:b/>
                <w:bCs/>
                <w:color w:val="000000"/>
                <w:sz w:val="20"/>
                <w:szCs w:val="20"/>
                <w:lang w:val="en-ID" w:eastAsia="en-ID"/>
              </w:rPr>
              <w:t>L</w:t>
            </w:r>
            <w:r w:rsidRPr="005C10FD">
              <w:rPr>
                <w:rFonts w:ascii="Bookman Old Style" w:eastAsia="Times New Roman" w:hAnsi="Bookman Old Style" w:cs="Calibri"/>
                <w:b/>
                <w:bCs/>
                <w:color w:val="000000"/>
                <w:sz w:val="20"/>
                <w:szCs w:val="20"/>
                <w:lang w:val="en-ID" w:eastAsia="en-ID"/>
              </w:rPr>
              <w:t>ANGSUNG</w:t>
            </w:r>
          </w:p>
        </w:tc>
        <w:tc>
          <w:tcPr>
            <w:tcW w:w="2073" w:type="dxa"/>
            <w:tcBorders>
              <w:top w:val="nil"/>
              <w:left w:val="nil"/>
              <w:bottom w:val="single" w:sz="4" w:space="0" w:color="auto"/>
              <w:right w:val="single" w:sz="4" w:space="0" w:color="auto"/>
            </w:tcBorders>
            <w:shd w:val="clear" w:color="000000" w:fill="D9D9D9"/>
            <w:vAlign w:val="center"/>
            <w:hideMark/>
          </w:tcPr>
          <w:p w14:paraId="3A609F22"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933" w:type="dxa"/>
            <w:tcBorders>
              <w:top w:val="nil"/>
              <w:left w:val="nil"/>
              <w:bottom w:val="single" w:sz="4" w:space="0" w:color="auto"/>
              <w:right w:val="single" w:sz="4" w:space="0" w:color="auto"/>
            </w:tcBorders>
            <w:shd w:val="clear" w:color="000000" w:fill="D9D9D9"/>
            <w:vAlign w:val="center"/>
            <w:hideMark/>
          </w:tcPr>
          <w:p w14:paraId="27C5B51E" w14:textId="77777777" w:rsidR="005C10FD" w:rsidRPr="005C10FD" w:rsidRDefault="005C10FD" w:rsidP="005C10FD">
            <w:pPr>
              <w:spacing w:after="0" w:line="240" w:lineRule="auto"/>
              <w:jc w:val="center"/>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 </w:t>
            </w:r>
          </w:p>
        </w:tc>
        <w:tc>
          <w:tcPr>
            <w:tcW w:w="1133" w:type="dxa"/>
            <w:tcBorders>
              <w:top w:val="nil"/>
              <w:left w:val="nil"/>
              <w:bottom w:val="single" w:sz="4" w:space="0" w:color="auto"/>
              <w:right w:val="single" w:sz="4" w:space="0" w:color="auto"/>
            </w:tcBorders>
            <w:shd w:val="clear" w:color="000000" w:fill="D9D9D9"/>
            <w:vAlign w:val="center"/>
            <w:hideMark/>
          </w:tcPr>
          <w:p w14:paraId="66C20A9A"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w:t>
            </w:r>
          </w:p>
        </w:tc>
      </w:tr>
      <w:tr w:rsidR="005C10FD" w:rsidRPr="005C10FD" w14:paraId="05359456"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32AEBD5B"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I</w:t>
            </w:r>
          </w:p>
        </w:tc>
        <w:tc>
          <w:tcPr>
            <w:tcW w:w="2989" w:type="dxa"/>
            <w:tcBorders>
              <w:top w:val="nil"/>
              <w:left w:val="nil"/>
              <w:bottom w:val="single" w:sz="4" w:space="0" w:color="auto"/>
              <w:right w:val="single" w:sz="4" w:space="0" w:color="auto"/>
            </w:tcBorders>
            <w:shd w:val="clear" w:color="000000" w:fill="BFBFBF"/>
            <w:vAlign w:val="bottom"/>
            <w:hideMark/>
          </w:tcPr>
          <w:p w14:paraId="74A31B54"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Pelayanan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Administrasi</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Perkantoran</w:t>
            </w:r>
            <w:proofErr w:type="spellEnd"/>
          </w:p>
        </w:tc>
        <w:tc>
          <w:tcPr>
            <w:tcW w:w="2073" w:type="dxa"/>
            <w:tcBorders>
              <w:top w:val="nil"/>
              <w:left w:val="nil"/>
              <w:bottom w:val="single" w:sz="4" w:space="0" w:color="auto"/>
              <w:right w:val="single" w:sz="4" w:space="0" w:color="auto"/>
            </w:tcBorders>
            <w:shd w:val="clear" w:color="000000" w:fill="BFBFBF"/>
            <w:hideMark/>
          </w:tcPr>
          <w:p w14:paraId="305C6C76" w14:textId="58425312" w:rsidR="005C10FD" w:rsidRPr="005C10FD" w:rsidRDefault="005C10FD" w:rsidP="005C10FD">
            <w:pPr>
              <w:spacing w:after="0" w:line="240" w:lineRule="auto"/>
              <w:jc w:val="right"/>
              <w:rPr>
                <w:rFonts w:ascii="Bookman Old Style" w:eastAsia="Times New Roman" w:hAnsi="Bookman Old Style" w:cs="Calibri"/>
                <w:b/>
                <w:bCs/>
                <w:sz w:val="20"/>
                <w:szCs w:val="20"/>
                <w:lang w:val="en-ID" w:eastAsia="en-ID"/>
              </w:rPr>
            </w:pPr>
            <w:r w:rsidRPr="005C10FD">
              <w:rPr>
                <w:rFonts w:ascii="Bookman Old Style" w:eastAsia="Times New Roman" w:hAnsi="Bookman Old Style" w:cs="Calibri"/>
                <w:b/>
                <w:bCs/>
                <w:sz w:val="20"/>
                <w:szCs w:val="20"/>
                <w:lang w:val="en-ID" w:eastAsia="en-ID"/>
              </w:rPr>
              <w:t>26</w:t>
            </w:r>
            <w:r w:rsidR="00EC7699">
              <w:rPr>
                <w:rFonts w:ascii="Bookman Old Style" w:eastAsia="Times New Roman" w:hAnsi="Bookman Old Style" w:cs="Calibri"/>
                <w:b/>
                <w:bCs/>
                <w:sz w:val="20"/>
                <w:szCs w:val="20"/>
                <w:lang w:val="en-ID" w:eastAsia="en-ID"/>
              </w:rPr>
              <w:t>9.366.700</w:t>
            </w:r>
            <w:r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64B9C9F3" w14:textId="469DEC9A" w:rsidR="005C10FD" w:rsidRPr="005C10FD" w:rsidRDefault="00EC7699"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256.366.556</w:t>
            </w:r>
            <w:r w:rsidR="005C10FD"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hideMark/>
          </w:tcPr>
          <w:p w14:paraId="46855C5F" w14:textId="2F402476" w:rsidR="005C10FD" w:rsidRPr="005C10FD" w:rsidRDefault="005C10FD" w:rsidP="005C10FD">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9</w:t>
            </w:r>
            <w:r w:rsidR="004D78F1">
              <w:rPr>
                <w:rFonts w:ascii="Bookman Old Style" w:eastAsia="Times New Roman" w:hAnsi="Bookman Old Style" w:cs="Calibri"/>
                <w:b/>
                <w:bCs/>
                <w:color w:val="000000"/>
                <w:sz w:val="20"/>
                <w:szCs w:val="20"/>
                <w:lang w:val="en-ID" w:eastAsia="en-ID"/>
              </w:rPr>
              <w:t>5</w:t>
            </w:r>
            <w:r w:rsidR="008B16E5">
              <w:rPr>
                <w:rFonts w:ascii="Bookman Old Style" w:eastAsia="Times New Roman" w:hAnsi="Bookman Old Style" w:cs="Calibri"/>
                <w:b/>
                <w:bCs/>
                <w:color w:val="000000"/>
                <w:sz w:val="20"/>
                <w:szCs w:val="20"/>
                <w:lang w:val="en-ID" w:eastAsia="en-ID"/>
              </w:rPr>
              <w:t>,17</w:t>
            </w:r>
            <w:r w:rsidRPr="005C10FD">
              <w:rPr>
                <w:rFonts w:ascii="Bookman Old Style" w:eastAsia="Times New Roman" w:hAnsi="Bookman Old Style" w:cs="Calibri"/>
                <w:b/>
                <w:bCs/>
                <w:color w:val="000000"/>
                <w:sz w:val="20"/>
                <w:szCs w:val="20"/>
                <w:lang w:val="en-ID" w:eastAsia="en-ID"/>
              </w:rPr>
              <w:t>%</w:t>
            </w:r>
          </w:p>
        </w:tc>
      </w:tr>
      <w:tr w:rsidR="005C10FD" w:rsidRPr="005C10FD" w14:paraId="7F78584E"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73886953"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p>
        </w:tc>
        <w:tc>
          <w:tcPr>
            <w:tcW w:w="2989" w:type="dxa"/>
            <w:tcBorders>
              <w:top w:val="nil"/>
              <w:left w:val="nil"/>
              <w:bottom w:val="single" w:sz="4" w:space="0" w:color="auto"/>
              <w:right w:val="single" w:sz="4" w:space="0" w:color="auto"/>
            </w:tcBorders>
            <w:shd w:val="clear" w:color="auto" w:fill="auto"/>
            <w:vAlign w:val="bottom"/>
            <w:hideMark/>
          </w:tcPr>
          <w:p w14:paraId="533D9D4C"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jasa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komunikasi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sumber</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daya</w:t>
            </w:r>
            <w:proofErr w:type="spellEnd"/>
            <w:r w:rsidRPr="005C10FD">
              <w:rPr>
                <w:rFonts w:ascii="Bookman Old Style" w:eastAsia="Times New Roman" w:hAnsi="Bookman Old Style" w:cs="Calibri"/>
                <w:color w:val="000000"/>
                <w:sz w:val="20"/>
                <w:szCs w:val="20"/>
                <w:lang w:val="en-ID" w:eastAsia="en-ID"/>
              </w:rPr>
              <w:t xml:space="preserve"> air dan </w:t>
            </w:r>
            <w:proofErr w:type="spellStart"/>
            <w:r w:rsidRPr="005C10FD">
              <w:rPr>
                <w:rFonts w:ascii="Bookman Old Style" w:eastAsia="Times New Roman" w:hAnsi="Bookman Old Style" w:cs="Calibri"/>
                <w:color w:val="000000"/>
                <w:sz w:val="20"/>
                <w:szCs w:val="20"/>
                <w:lang w:val="en-ID" w:eastAsia="en-ID"/>
              </w:rPr>
              <w:t>listrik</w:t>
            </w:r>
            <w:proofErr w:type="spellEnd"/>
          </w:p>
        </w:tc>
        <w:tc>
          <w:tcPr>
            <w:tcW w:w="2073" w:type="dxa"/>
            <w:tcBorders>
              <w:top w:val="nil"/>
              <w:left w:val="nil"/>
              <w:bottom w:val="single" w:sz="4" w:space="0" w:color="auto"/>
              <w:right w:val="single" w:sz="4" w:space="0" w:color="auto"/>
            </w:tcBorders>
            <w:shd w:val="clear" w:color="auto" w:fill="auto"/>
            <w:hideMark/>
          </w:tcPr>
          <w:p w14:paraId="7DC84818" w14:textId="3AD8B8C9"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1</w:t>
            </w:r>
            <w:r w:rsidR="004D78F1">
              <w:rPr>
                <w:rFonts w:ascii="Bookman Old Style" w:eastAsia="Times New Roman" w:hAnsi="Bookman Old Style" w:cs="Calibri"/>
                <w:sz w:val="20"/>
                <w:szCs w:val="20"/>
                <w:lang w:val="en-ID" w:eastAsia="en-ID"/>
              </w:rPr>
              <w:t>6</w:t>
            </w:r>
            <w:r w:rsidRPr="005C10FD">
              <w:rPr>
                <w:rFonts w:ascii="Bookman Old Style" w:eastAsia="Times New Roman" w:hAnsi="Bookman Old Style" w:cs="Calibri"/>
                <w:sz w:val="20"/>
                <w:szCs w:val="20"/>
                <w:lang w:val="en-ID" w:eastAsia="en-ID"/>
              </w:rPr>
              <w:t>.000.000,00</w:t>
            </w:r>
          </w:p>
        </w:tc>
        <w:tc>
          <w:tcPr>
            <w:tcW w:w="1933" w:type="dxa"/>
            <w:tcBorders>
              <w:top w:val="nil"/>
              <w:left w:val="nil"/>
              <w:bottom w:val="single" w:sz="4" w:space="0" w:color="auto"/>
              <w:right w:val="single" w:sz="4" w:space="0" w:color="auto"/>
            </w:tcBorders>
            <w:shd w:val="clear" w:color="auto" w:fill="auto"/>
            <w:hideMark/>
          </w:tcPr>
          <w:p w14:paraId="0782B89C" w14:textId="1C2DEB05" w:rsidR="005C10FD" w:rsidRPr="005C10FD" w:rsidRDefault="004D78F1"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6.482.956</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3CF0DDC3" w14:textId="3B919B51" w:rsidR="005C10FD" w:rsidRPr="005C10FD" w:rsidRDefault="004D78F1"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4</w:t>
            </w:r>
            <w:r w:rsidR="008B16E5">
              <w:rPr>
                <w:rFonts w:ascii="Bookman Old Style" w:eastAsia="Times New Roman" w:hAnsi="Bookman Old Style" w:cs="Calibri"/>
                <w:color w:val="000000"/>
                <w:sz w:val="20"/>
                <w:szCs w:val="20"/>
                <w:lang w:val="en-ID" w:eastAsia="en-ID"/>
              </w:rPr>
              <w:t>0,52</w:t>
            </w:r>
            <w:r w:rsidR="005C10FD" w:rsidRPr="005C10FD">
              <w:rPr>
                <w:rFonts w:ascii="Bookman Old Style" w:eastAsia="Times New Roman" w:hAnsi="Bookman Old Style" w:cs="Calibri"/>
                <w:color w:val="000000"/>
                <w:sz w:val="20"/>
                <w:szCs w:val="20"/>
                <w:lang w:val="en-ID" w:eastAsia="en-ID"/>
              </w:rPr>
              <w:t>%</w:t>
            </w:r>
          </w:p>
        </w:tc>
      </w:tr>
      <w:tr w:rsidR="005C10FD" w:rsidRPr="005C10FD" w14:paraId="16754C9B"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6E099B4"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p>
        </w:tc>
        <w:tc>
          <w:tcPr>
            <w:tcW w:w="2989" w:type="dxa"/>
            <w:tcBorders>
              <w:top w:val="nil"/>
              <w:left w:val="nil"/>
              <w:bottom w:val="single" w:sz="4" w:space="0" w:color="auto"/>
              <w:right w:val="single" w:sz="4" w:space="0" w:color="auto"/>
            </w:tcBorders>
            <w:shd w:val="clear" w:color="auto" w:fill="auto"/>
            <w:vAlign w:val="bottom"/>
            <w:hideMark/>
          </w:tcPr>
          <w:p w14:paraId="3175617D"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jasa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administrasi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keuangan</w:t>
            </w:r>
            <w:proofErr w:type="spellEnd"/>
          </w:p>
        </w:tc>
        <w:tc>
          <w:tcPr>
            <w:tcW w:w="2073" w:type="dxa"/>
            <w:tcBorders>
              <w:top w:val="nil"/>
              <w:left w:val="nil"/>
              <w:bottom w:val="single" w:sz="4" w:space="0" w:color="auto"/>
              <w:right w:val="single" w:sz="4" w:space="0" w:color="auto"/>
            </w:tcBorders>
            <w:shd w:val="clear" w:color="auto" w:fill="auto"/>
            <w:hideMark/>
          </w:tcPr>
          <w:p w14:paraId="7F29BCBE" w14:textId="0182A892" w:rsidR="005C10FD" w:rsidRPr="005C10FD" w:rsidRDefault="004D78F1"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3.682.500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7F3AB809" w14:textId="01CE6878" w:rsidR="005C10FD" w:rsidRPr="005C10FD" w:rsidRDefault="004D78F1"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3.606.000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0AB32A95" w14:textId="0410C073" w:rsidR="005C10FD" w:rsidRPr="005C10FD" w:rsidRDefault="008B16E5"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97,92</w:t>
            </w:r>
            <w:r w:rsidR="005C10FD" w:rsidRPr="005C10FD">
              <w:rPr>
                <w:rFonts w:ascii="Bookman Old Style" w:eastAsia="Times New Roman" w:hAnsi="Bookman Old Style" w:cs="Calibri"/>
                <w:color w:val="000000"/>
                <w:sz w:val="20"/>
                <w:szCs w:val="20"/>
                <w:lang w:val="en-ID" w:eastAsia="en-ID"/>
              </w:rPr>
              <w:t>%</w:t>
            </w:r>
          </w:p>
        </w:tc>
      </w:tr>
      <w:tr w:rsidR="005C10FD" w:rsidRPr="005C10FD" w14:paraId="25DA2E90"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2D088BCF"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w:t>
            </w:r>
          </w:p>
        </w:tc>
        <w:tc>
          <w:tcPr>
            <w:tcW w:w="2989" w:type="dxa"/>
            <w:tcBorders>
              <w:top w:val="nil"/>
              <w:left w:val="nil"/>
              <w:bottom w:val="single" w:sz="4" w:space="0" w:color="auto"/>
              <w:right w:val="single" w:sz="4" w:space="0" w:color="auto"/>
            </w:tcBorders>
            <w:shd w:val="clear" w:color="auto" w:fill="auto"/>
            <w:vAlign w:val="bottom"/>
            <w:hideMark/>
          </w:tcPr>
          <w:p w14:paraId="3BE85233"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jasa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kebersihan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5AA64BBD" w14:textId="2608D3A1"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77.</w:t>
            </w:r>
            <w:r w:rsidR="004D78F1">
              <w:rPr>
                <w:rFonts w:ascii="Bookman Old Style" w:eastAsia="Times New Roman" w:hAnsi="Bookman Old Style" w:cs="Calibri"/>
                <w:sz w:val="20"/>
                <w:szCs w:val="20"/>
                <w:lang w:val="en-ID" w:eastAsia="en-ID"/>
              </w:rPr>
              <w:t>747.500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8B46A00" w14:textId="58A38B3C"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77.</w:t>
            </w:r>
            <w:proofErr w:type="gramStart"/>
            <w:r w:rsidR="004D78F1">
              <w:rPr>
                <w:rFonts w:ascii="Bookman Old Style" w:eastAsia="Times New Roman" w:hAnsi="Bookman Old Style" w:cs="Calibri"/>
                <w:sz w:val="20"/>
                <w:szCs w:val="20"/>
                <w:lang w:val="en-ID" w:eastAsia="en-ID"/>
              </w:rPr>
              <w:t>747.</w:t>
            </w:r>
            <w:r w:rsidRPr="005C10FD">
              <w:rPr>
                <w:rFonts w:ascii="Bookman Old Style" w:eastAsia="Times New Roman" w:hAnsi="Bookman Old Style" w:cs="Calibri"/>
                <w:sz w:val="20"/>
                <w:szCs w:val="20"/>
                <w:lang w:val="en-ID" w:eastAsia="en-ID"/>
              </w:rPr>
              <w:t>.</w:t>
            </w:r>
            <w:proofErr w:type="gramEnd"/>
            <w:r w:rsidRPr="005C10FD">
              <w:rPr>
                <w:rFonts w:ascii="Bookman Old Style" w:eastAsia="Times New Roman" w:hAnsi="Bookman Old Style" w:cs="Calibri"/>
                <w:sz w:val="20"/>
                <w:szCs w:val="20"/>
                <w:lang w:val="en-ID" w:eastAsia="en-ID"/>
              </w:rPr>
              <w:t>500,00</w:t>
            </w:r>
          </w:p>
        </w:tc>
        <w:tc>
          <w:tcPr>
            <w:tcW w:w="1133" w:type="dxa"/>
            <w:tcBorders>
              <w:top w:val="nil"/>
              <w:left w:val="nil"/>
              <w:bottom w:val="single" w:sz="4" w:space="0" w:color="auto"/>
              <w:right w:val="single" w:sz="8" w:space="0" w:color="auto"/>
            </w:tcBorders>
            <w:shd w:val="clear" w:color="auto" w:fill="auto"/>
            <w:hideMark/>
          </w:tcPr>
          <w:p w14:paraId="7C5361C1" w14:textId="7060B2FE"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4D78F1" w:rsidRPr="005C10FD" w14:paraId="12DAAEE1"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3E39111F" w14:textId="77777777" w:rsidR="004D78F1" w:rsidRPr="005C10FD" w:rsidRDefault="004D78F1" w:rsidP="004D78F1">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4.</w:t>
            </w:r>
          </w:p>
        </w:tc>
        <w:tc>
          <w:tcPr>
            <w:tcW w:w="2989" w:type="dxa"/>
            <w:tcBorders>
              <w:top w:val="nil"/>
              <w:left w:val="nil"/>
              <w:bottom w:val="single" w:sz="4" w:space="0" w:color="auto"/>
              <w:right w:val="single" w:sz="4" w:space="0" w:color="auto"/>
            </w:tcBorders>
            <w:shd w:val="clear" w:color="auto" w:fill="auto"/>
            <w:vAlign w:val="bottom"/>
            <w:hideMark/>
          </w:tcPr>
          <w:p w14:paraId="2E529EB1" w14:textId="77777777" w:rsidR="004D78F1" w:rsidRPr="005C10FD" w:rsidRDefault="004D78F1" w:rsidP="004D78F1">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alat</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tulis</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329EAA45" w14:textId="744DE4C5" w:rsidR="004D78F1" w:rsidRPr="005C10FD" w:rsidRDefault="004D78F1" w:rsidP="004D78F1">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20.344.400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0BF6D4DD" w14:textId="38708B71" w:rsidR="004D78F1" w:rsidRPr="005C10FD" w:rsidRDefault="004D78F1" w:rsidP="004D78F1">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20.344.400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1750D3D1" w14:textId="41B506DE" w:rsidR="004D78F1" w:rsidRPr="005C10FD" w:rsidRDefault="004D78F1" w:rsidP="004D78F1">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EC7699" w:rsidRPr="005C10FD" w14:paraId="20B7BD4B"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6A7398D2" w14:textId="77777777"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5.</w:t>
            </w:r>
          </w:p>
        </w:tc>
        <w:tc>
          <w:tcPr>
            <w:tcW w:w="2989" w:type="dxa"/>
            <w:tcBorders>
              <w:top w:val="nil"/>
              <w:left w:val="nil"/>
              <w:bottom w:val="single" w:sz="4" w:space="0" w:color="auto"/>
              <w:right w:val="single" w:sz="4" w:space="0" w:color="auto"/>
            </w:tcBorders>
            <w:shd w:val="clear" w:color="auto" w:fill="auto"/>
            <w:vAlign w:val="bottom"/>
            <w:hideMark/>
          </w:tcPr>
          <w:p w14:paraId="6FBA9B22" w14:textId="77777777" w:rsidR="00EC7699" w:rsidRPr="005C10FD" w:rsidRDefault="00EC7699" w:rsidP="00EC7699">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barang</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cetakan</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penggandaan</w:t>
            </w:r>
            <w:proofErr w:type="spellEnd"/>
          </w:p>
        </w:tc>
        <w:tc>
          <w:tcPr>
            <w:tcW w:w="2073" w:type="dxa"/>
            <w:tcBorders>
              <w:top w:val="nil"/>
              <w:left w:val="nil"/>
              <w:bottom w:val="single" w:sz="4" w:space="0" w:color="auto"/>
              <w:right w:val="single" w:sz="4" w:space="0" w:color="auto"/>
            </w:tcBorders>
            <w:shd w:val="clear" w:color="auto" w:fill="auto"/>
            <w:hideMark/>
          </w:tcPr>
          <w:p w14:paraId="64DE684D" w14:textId="191B8A49"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12.906.000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4354430A" w14:textId="16CB69A9"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12.906.000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129CB425" w14:textId="75EBF6B2"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EC7699" w:rsidRPr="005C10FD" w14:paraId="36C01791"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3E5B585" w14:textId="77777777"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6.</w:t>
            </w:r>
          </w:p>
        </w:tc>
        <w:tc>
          <w:tcPr>
            <w:tcW w:w="2989" w:type="dxa"/>
            <w:tcBorders>
              <w:top w:val="nil"/>
              <w:left w:val="nil"/>
              <w:bottom w:val="single" w:sz="4" w:space="0" w:color="auto"/>
              <w:right w:val="single" w:sz="4" w:space="0" w:color="auto"/>
            </w:tcBorders>
            <w:shd w:val="clear" w:color="auto" w:fill="auto"/>
            <w:vAlign w:val="bottom"/>
            <w:hideMark/>
          </w:tcPr>
          <w:p w14:paraId="5E718FE6" w14:textId="77777777" w:rsidR="00EC7699" w:rsidRPr="005C10FD" w:rsidRDefault="00EC7699" w:rsidP="00EC7699">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komponen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instalasi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listrik</w:t>
            </w:r>
            <w:proofErr w:type="spellEnd"/>
            <w:r w:rsidRPr="005C10FD">
              <w:rPr>
                <w:rFonts w:ascii="Bookman Old Style" w:eastAsia="Times New Roman" w:hAnsi="Bookman Old Style" w:cs="Calibri"/>
                <w:color w:val="000000"/>
                <w:sz w:val="20"/>
                <w:szCs w:val="20"/>
                <w:lang w:val="en-ID" w:eastAsia="en-ID"/>
              </w:rPr>
              <w:t>/</w:t>
            </w:r>
            <w:proofErr w:type="spellStart"/>
            <w:r w:rsidRPr="005C10FD">
              <w:rPr>
                <w:rFonts w:ascii="Bookman Old Style" w:eastAsia="Times New Roman" w:hAnsi="Bookman Old Style" w:cs="Calibri"/>
                <w:color w:val="000000"/>
                <w:sz w:val="20"/>
                <w:szCs w:val="20"/>
                <w:lang w:val="en-ID" w:eastAsia="en-ID"/>
              </w:rPr>
              <w:t>penerangan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bangunan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45AA4990" w14:textId="488694DF"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38.000.000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0D4FF71" w14:textId="2A171D72"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38.000.000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76585BA1" w14:textId="777DCBA1"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w:t>
            </w:r>
            <w:r>
              <w:rPr>
                <w:rFonts w:ascii="Bookman Old Style" w:eastAsia="Times New Roman" w:hAnsi="Bookman Old Style" w:cs="Calibri"/>
                <w:color w:val="000000"/>
                <w:sz w:val="20"/>
                <w:szCs w:val="20"/>
                <w:lang w:val="en-ID" w:eastAsia="en-ID"/>
              </w:rPr>
              <w:t>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27430CD2"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0254D4B2"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7</w:t>
            </w:r>
          </w:p>
        </w:tc>
        <w:tc>
          <w:tcPr>
            <w:tcW w:w="2989" w:type="dxa"/>
            <w:tcBorders>
              <w:top w:val="nil"/>
              <w:left w:val="nil"/>
              <w:bottom w:val="single" w:sz="4" w:space="0" w:color="auto"/>
              <w:right w:val="single" w:sz="4" w:space="0" w:color="auto"/>
            </w:tcBorders>
            <w:shd w:val="clear" w:color="auto" w:fill="auto"/>
            <w:vAlign w:val="bottom"/>
            <w:hideMark/>
          </w:tcPr>
          <w:p w14:paraId="0B705AED"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bahan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bacaan</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peraturan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perundang-undangan</w:t>
            </w:r>
            <w:proofErr w:type="spellEnd"/>
          </w:p>
        </w:tc>
        <w:tc>
          <w:tcPr>
            <w:tcW w:w="2073" w:type="dxa"/>
            <w:tcBorders>
              <w:top w:val="nil"/>
              <w:left w:val="nil"/>
              <w:bottom w:val="single" w:sz="4" w:space="0" w:color="auto"/>
              <w:right w:val="single" w:sz="4" w:space="0" w:color="auto"/>
            </w:tcBorders>
            <w:shd w:val="clear" w:color="auto" w:fill="auto"/>
            <w:hideMark/>
          </w:tcPr>
          <w:p w14:paraId="705CFAA8" w14:textId="50E9F83A"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1.800.000,00</w:t>
            </w:r>
          </w:p>
        </w:tc>
        <w:tc>
          <w:tcPr>
            <w:tcW w:w="1933" w:type="dxa"/>
            <w:tcBorders>
              <w:top w:val="nil"/>
              <w:left w:val="nil"/>
              <w:bottom w:val="single" w:sz="4" w:space="0" w:color="auto"/>
              <w:right w:val="single" w:sz="4" w:space="0" w:color="auto"/>
            </w:tcBorders>
            <w:shd w:val="clear" w:color="auto" w:fill="auto"/>
            <w:hideMark/>
          </w:tcPr>
          <w:p w14:paraId="3A08F795" w14:textId="77777777"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1.800.000,00</w:t>
            </w:r>
          </w:p>
        </w:tc>
        <w:tc>
          <w:tcPr>
            <w:tcW w:w="1133" w:type="dxa"/>
            <w:tcBorders>
              <w:top w:val="nil"/>
              <w:left w:val="nil"/>
              <w:bottom w:val="single" w:sz="4" w:space="0" w:color="auto"/>
              <w:right w:val="single" w:sz="8" w:space="0" w:color="auto"/>
            </w:tcBorders>
            <w:shd w:val="clear" w:color="auto" w:fill="auto"/>
            <w:hideMark/>
          </w:tcPr>
          <w:p w14:paraId="050EE3BA" w14:textId="49F56050"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EC7699" w:rsidRPr="005C10FD" w14:paraId="0BC48923"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524F9B3F" w14:textId="77777777"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8.</w:t>
            </w:r>
          </w:p>
        </w:tc>
        <w:tc>
          <w:tcPr>
            <w:tcW w:w="2989" w:type="dxa"/>
            <w:tcBorders>
              <w:top w:val="nil"/>
              <w:left w:val="nil"/>
              <w:bottom w:val="single" w:sz="4" w:space="0" w:color="auto"/>
              <w:right w:val="single" w:sz="4" w:space="0" w:color="auto"/>
            </w:tcBorders>
            <w:shd w:val="clear" w:color="auto" w:fill="auto"/>
            <w:vAlign w:val="bottom"/>
            <w:hideMark/>
          </w:tcPr>
          <w:p w14:paraId="53039A40" w14:textId="77777777" w:rsidR="00EC7699" w:rsidRPr="005C10FD" w:rsidRDefault="00EC7699" w:rsidP="00EC7699">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Penyediaan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makanan</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minuman</w:t>
            </w:r>
            <w:proofErr w:type="spellEnd"/>
          </w:p>
        </w:tc>
        <w:tc>
          <w:tcPr>
            <w:tcW w:w="2073" w:type="dxa"/>
            <w:tcBorders>
              <w:top w:val="nil"/>
              <w:left w:val="nil"/>
              <w:bottom w:val="single" w:sz="4" w:space="0" w:color="auto"/>
              <w:right w:val="single" w:sz="4" w:space="0" w:color="auto"/>
            </w:tcBorders>
            <w:shd w:val="clear" w:color="auto" w:fill="auto"/>
            <w:hideMark/>
          </w:tcPr>
          <w:p w14:paraId="4C416556" w14:textId="485B3920"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15.600.000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03D97727" w14:textId="6529174F"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15.600.000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48BCBDA7" w14:textId="28EEB6B7"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22E614E9"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0DCDB28C"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9.</w:t>
            </w:r>
          </w:p>
        </w:tc>
        <w:tc>
          <w:tcPr>
            <w:tcW w:w="2989" w:type="dxa"/>
            <w:tcBorders>
              <w:top w:val="nil"/>
              <w:left w:val="nil"/>
              <w:bottom w:val="single" w:sz="4" w:space="0" w:color="auto"/>
              <w:right w:val="single" w:sz="4" w:space="0" w:color="auto"/>
            </w:tcBorders>
            <w:shd w:val="clear" w:color="auto" w:fill="auto"/>
            <w:vAlign w:val="bottom"/>
            <w:hideMark/>
          </w:tcPr>
          <w:p w14:paraId="27476C7E"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Rapat-rapat</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koordinasi</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konsultasi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luar</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daerah</w:t>
            </w:r>
            <w:proofErr w:type="spellEnd"/>
          </w:p>
        </w:tc>
        <w:tc>
          <w:tcPr>
            <w:tcW w:w="2073" w:type="dxa"/>
            <w:tcBorders>
              <w:top w:val="nil"/>
              <w:left w:val="nil"/>
              <w:bottom w:val="single" w:sz="4" w:space="0" w:color="auto"/>
              <w:right w:val="single" w:sz="4" w:space="0" w:color="auto"/>
            </w:tcBorders>
            <w:shd w:val="clear" w:color="auto" w:fill="auto"/>
            <w:hideMark/>
          </w:tcPr>
          <w:p w14:paraId="7A19EA1F" w14:textId="35455C90"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9.650.000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4F37AAFC" w14:textId="0668AB98"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6.879.700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25A76BFA" w14:textId="5888CB07" w:rsidR="005C10FD" w:rsidRPr="005C10FD" w:rsidRDefault="00EC7699"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71</w:t>
            </w:r>
            <w:r w:rsidR="008B16E5">
              <w:rPr>
                <w:rFonts w:ascii="Bookman Old Style" w:eastAsia="Times New Roman" w:hAnsi="Bookman Old Style" w:cs="Calibri"/>
                <w:color w:val="000000"/>
                <w:sz w:val="20"/>
                <w:szCs w:val="20"/>
                <w:lang w:val="en-ID" w:eastAsia="en-ID"/>
              </w:rPr>
              <w:t>,29</w:t>
            </w:r>
            <w:r w:rsidR="005C10FD" w:rsidRPr="005C10FD">
              <w:rPr>
                <w:rFonts w:ascii="Bookman Old Style" w:eastAsia="Times New Roman" w:hAnsi="Bookman Old Style" w:cs="Calibri"/>
                <w:color w:val="000000"/>
                <w:sz w:val="20"/>
                <w:szCs w:val="20"/>
                <w:lang w:val="en-ID" w:eastAsia="en-ID"/>
              </w:rPr>
              <w:t>%</w:t>
            </w:r>
          </w:p>
        </w:tc>
      </w:tr>
      <w:tr w:rsidR="005C10FD" w:rsidRPr="005C10FD" w14:paraId="65E9C859"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6FBD063C"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w:t>
            </w:r>
          </w:p>
        </w:tc>
        <w:tc>
          <w:tcPr>
            <w:tcW w:w="2989" w:type="dxa"/>
            <w:tcBorders>
              <w:top w:val="nil"/>
              <w:left w:val="nil"/>
              <w:bottom w:val="single" w:sz="4" w:space="0" w:color="auto"/>
              <w:right w:val="single" w:sz="4" w:space="0" w:color="auto"/>
            </w:tcBorders>
            <w:shd w:val="clear" w:color="auto" w:fill="auto"/>
            <w:vAlign w:val="bottom"/>
            <w:hideMark/>
          </w:tcPr>
          <w:p w14:paraId="41A51299"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Rapat-rapat</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koordinasi</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konsultasi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dalam</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daerah</w:t>
            </w:r>
            <w:proofErr w:type="spellEnd"/>
          </w:p>
        </w:tc>
        <w:tc>
          <w:tcPr>
            <w:tcW w:w="2073" w:type="dxa"/>
            <w:tcBorders>
              <w:top w:val="nil"/>
              <w:left w:val="nil"/>
              <w:bottom w:val="single" w:sz="4" w:space="0" w:color="auto"/>
              <w:right w:val="single" w:sz="4" w:space="0" w:color="auto"/>
            </w:tcBorders>
            <w:shd w:val="clear" w:color="auto" w:fill="auto"/>
            <w:hideMark/>
          </w:tcPr>
          <w:p w14:paraId="74C75983" w14:textId="7FC3A6A0"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73.636.300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1EC1DFF1" w14:textId="508B1EF7"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73.000.000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0EB8E304" w14:textId="5EBEAAAE"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9</w:t>
            </w:r>
            <w:r w:rsidR="00EC7699">
              <w:rPr>
                <w:rFonts w:ascii="Bookman Old Style" w:eastAsia="Times New Roman" w:hAnsi="Bookman Old Style" w:cs="Calibri"/>
                <w:color w:val="000000"/>
                <w:sz w:val="20"/>
                <w:szCs w:val="20"/>
                <w:lang w:val="en-ID" w:eastAsia="en-ID"/>
              </w:rPr>
              <w:t>9</w:t>
            </w:r>
            <w:r w:rsidR="008B16E5">
              <w:rPr>
                <w:rFonts w:ascii="Bookman Old Style" w:eastAsia="Times New Roman" w:hAnsi="Bookman Old Style" w:cs="Calibri"/>
                <w:color w:val="000000"/>
                <w:sz w:val="20"/>
                <w:szCs w:val="20"/>
                <w:lang w:val="en-ID" w:eastAsia="en-ID"/>
              </w:rPr>
              <w:t>,14</w:t>
            </w:r>
            <w:r w:rsidRPr="005C10FD">
              <w:rPr>
                <w:rFonts w:ascii="Bookman Old Style" w:eastAsia="Times New Roman" w:hAnsi="Bookman Old Style" w:cs="Calibri"/>
                <w:color w:val="000000"/>
                <w:sz w:val="20"/>
                <w:szCs w:val="20"/>
                <w:lang w:val="en-ID" w:eastAsia="en-ID"/>
              </w:rPr>
              <w:t>%</w:t>
            </w:r>
          </w:p>
        </w:tc>
      </w:tr>
      <w:tr w:rsidR="005C10FD" w:rsidRPr="005C10FD" w14:paraId="5F46D399"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54B7EB8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II</w:t>
            </w:r>
          </w:p>
        </w:tc>
        <w:tc>
          <w:tcPr>
            <w:tcW w:w="2989" w:type="dxa"/>
            <w:tcBorders>
              <w:top w:val="nil"/>
              <w:left w:val="nil"/>
              <w:bottom w:val="single" w:sz="4" w:space="0" w:color="auto"/>
              <w:right w:val="single" w:sz="4" w:space="0" w:color="auto"/>
            </w:tcBorders>
            <w:shd w:val="clear" w:color="000000" w:fill="BFBFBF"/>
            <w:vAlign w:val="bottom"/>
            <w:hideMark/>
          </w:tcPr>
          <w:p w14:paraId="2ED2804B"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Sarana</w:t>
            </w:r>
            <w:proofErr w:type="spellEnd"/>
            <w:r w:rsidRPr="005C10FD">
              <w:rPr>
                <w:rFonts w:ascii="Bookman Old Style" w:eastAsia="Times New Roman" w:hAnsi="Bookman Old Style" w:cs="Calibri"/>
                <w:b/>
                <w:bCs/>
                <w:color w:val="000000"/>
                <w:sz w:val="20"/>
                <w:szCs w:val="20"/>
                <w:lang w:val="en-ID" w:eastAsia="en-ID"/>
              </w:rPr>
              <w:t xml:space="preserve"> dan </w:t>
            </w:r>
            <w:proofErr w:type="spellStart"/>
            <w:r w:rsidRPr="005C10FD">
              <w:rPr>
                <w:rFonts w:ascii="Bookman Old Style" w:eastAsia="Times New Roman" w:hAnsi="Bookman Old Style" w:cs="Calibri"/>
                <w:b/>
                <w:bCs/>
                <w:color w:val="000000"/>
                <w:sz w:val="20"/>
                <w:szCs w:val="20"/>
                <w:lang w:val="en-ID" w:eastAsia="en-ID"/>
              </w:rPr>
              <w:t>Prasarana</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Aparatur</w:t>
            </w:r>
            <w:proofErr w:type="spellEnd"/>
          </w:p>
        </w:tc>
        <w:tc>
          <w:tcPr>
            <w:tcW w:w="2073" w:type="dxa"/>
            <w:tcBorders>
              <w:top w:val="nil"/>
              <w:left w:val="nil"/>
              <w:bottom w:val="single" w:sz="4" w:space="0" w:color="auto"/>
              <w:right w:val="single" w:sz="4" w:space="0" w:color="auto"/>
            </w:tcBorders>
            <w:shd w:val="clear" w:color="000000" w:fill="BFBFBF"/>
            <w:hideMark/>
          </w:tcPr>
          <w:p w14:paraId="5C907B36" w14:textId="22A90AC3" w:rsidR="005C10FD" w:rsidRPr="005C10FD" w:rsidRDefault="00B91173"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21.328.500</w:t>
            </w:r>
            <w:r w:rsidR="005C10FD"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2DD3A8C6" w14:textId="01C069EE" w:rsidR="005C10FD" w:rsidRPr="005C10FD" w:rsidRDefault="00B91173"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21.328.500</w:t>
            </w:r>
            <w:r w:rsidR="005C10FD"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hideMark/>
          </w:tcPr>
          <w:p w14:paraId="2BFE8BD2" w14:textId="3CA90B59" w:rsidR="005C10FD" w:rsidRPr="005C10FD" w:rsidRDefault="00B91173" w:rsidP="005C10FD">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100</w:t>
            </w:r>
            <w:r w:rsidR="008B16E5">
              <w:rPr>
                <w:rFonts w:ascii="Bookman Old Style" w:eastAsia="Times New Roman" w:hAnsi="Bookman Old Style" w:cs="Calibri"/>
                <w:b/>
                <w:bCs/>
                <w:color w:val="000000"/>
                <w:sz w:val="20"/>
                <w:szCs w:val="20"/>
                <w:lang w:val="en-ID" w:eastAsia="en-ID"/>
              </w:rPr>
              <w:t>,00</w:t>
            </w:r>
            <w:r w:rsidR="005C10FD" w:rsidRPr="005C10FD">
              <w:rPr>
                <w:rFonts w:ascii="Bookman Old Style" w:eastAsia="Times New Roman" w:hAnsi="Bookman Old Style" w:cs="Calibri"/>
                <w:b/>
                <w:bCs/>
                <w:color w:val="000000"/>
                <w:sz w:val="20"/>
                <w:szCs w:val="20"/>
                <w:lang w:val="en-ID" w:eastAsia="en-ID"/>
              </w:rPr>
              <w:t>%</w:t>
            </w:r>
          </w:p>
        </w:tc>
      </w:tr>
      <w:tr w:rsidR="00EC7699" w:rsidRPr="005C10FD" w14:paraId="7ED2DA54"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tcPr>
          <w:p w14:paraId="64A11A3E" w14:textId="74F44E82" w:rsidR="00EC7699" w:rsidRPr="005C10FD" w:rsidRDefault="00EC7699"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11.</w:t>
            </w:r>
          </w:p>
        </w:tc>
        <w:tc>
          <w:tcPr>
            <w:tcW w:w="2989" w:type="dxa"/>
            <w:tcBorders>
              <w:top w:val="nil"/>
              <w:left w:val="nil"/>
              <w:bottom w:val="single" w:sz="4" w:space="0" w:color="auto"/>
              <w:right w:val="single" w:sz="4" w:space="0" w:color="auto"/>
            </w:tcBorders>
            <w:shd w:val="clear" w:color="auto" w:fill="auto"/>
            <w:vAlign w:val="bottom"/>
          </w:tcPr>
          <w:p w14:paraId="1378AE45" w14:textId="3A1C2C3B" w:rsidR="00EC7699" w:rsidRPr="005C10FD" w:rsidRDefault="00EC7699" w:rsidP="005C10FD">
            <w:pPr>
              <w:spacing w:after="0" w:line="240" w:lineRule="auto"/>
              <w:rPr>
                <w:rFonts w:ascii="Bookman Old Style" w:eastAsia="Times New Roman" w:hAnsi="Bookman Old Style" w:cs="Calibri"/>
                <w:color w:val="000000"/>
                <w:sz w:val="20"/>
                <w:szCs w:val="20"/>
                <w:lang w:val="en-ID" w:eastAsia="en-ID"/>
              </w:rPr>
            </w:pPr>
            <w:proofErr w:type="spellStart"/>
            <w:r>
              <w:rPr>
                <w:rFonts w:ascii="Bookman Old Style" w:eastAsia="Times New Roman" w:hAnsi="Bookman Old Style" w:cs="Calibri"/>
                <w:color w:val="000000"/>
                <w:sz w:val="20"/>
                <w:szCs w:val="20"/>
                <w:lang w:val="en-ID" w:eastAsia="en-ID"/>
              </w:rPr>
              <w:t>Pengadaan</w:t>
            </w:r>
            <w:proofErr w:type="spellEnd"/>
            <w:r>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Kendaraan</w:t>
            </w:r>
            <w:proofErr w:type="spellEnd"/>
            <w:r>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Dinas</w:t>
            </w:r>
            <w:proofErr w:type="spellEnd"/>
            <w:r>
              <w:rPr>
                <w:rFonts w:ascii="Bookman Old Style" w:eastAsia="Times New Roman" w:hAnsi="Bookman Old Style" w:cs="Calibri"/>
                <w:color w:val="000000"/>
                <w:sz w:val="20"/>
                <w:szCs w:val="20"/>
                <w:lang w:val="en-ID" w:eastAsia="en-ID"/>
              </w:rPr>
              <w:t xml:space="preserve"> / </w:t>
            </w:r>
            <w:proofErr w:type="spellStart"/>
            <w:r>
              <w:rPr>
                <w:rFonts w:ascii="Bookman Old Style" w:eastAsia="Times New Roman" w:hAnsi="Bookman Old Style" w:cs="Calibri"/>
                <w:color w:val="000000"/>
                <w:sz w:val="20"/>
                <w:szCs w:val="20"/>
                <w:lang w:val="en-ID" w:eastAsia="en-ID"/>
              </w:rPr>
              <w:t>Operasional</w:t>
            </w:r>
            <w:proofErr w:type="spellEnd"/>
          </w:p>
        </w:tc>
        <w:tc>
          <w:tcPr>
            <w:tcW w:w="2073" w:type="dxa"/>
            <w:tcBorders>
              <w:top w:val="nil"/>
              <w:left w:val="nil"/>
              <w:bottom w:val="single" w:sz="4" w:space="0" w:color="auto"/>
              <w:right w:val="single" w:sz="4" w:space="0" w:color="auto"/>
            </w:tcBorders>
            <w:shd w:val="clear" w:color="auto" w:fill="auto"/>
          </w:tcPr>
          <w:p w14:paraId="17C23634" w14:textId="65D994B2" w:rsidR="00EC7699"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tcPr>
          <w:p w14:paraId="10A63805" w14:textId="672A5285" w:rsidR="00EC7699"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tcPr>
          <w:p w14:paraId="53BFC419" w14:textId="41B78B76" w:rsidR="00EC7699" w:rsidRPr="005C10FD" w:rsidRDefault="00EC7699"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p>
        </w:tc>
      </w:tr>
      <w:tr w:rsidR="005C10FD" w:rsidRPr="005C10FD" w14:paraId="537A0991"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3B308C65" w14:textId="4BAF0D7F"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sidR="00EC7699">
              <w:rPr>
                <w:rFonts w:ascii="Bookman Old Style" w:eastAsia="Times New Roman" w:hAnsi="Bookman Old Style" w:cs="Calibri"/>
                <w:color w:val="000000"/>
                <w:sz w:val="20"/>
                <w:szCs w:val="20"/>
                <w:lang w:val="en-ID" w:eastAsia="en-ID"/>
              </w:rPr>
              <w:t>2</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5086C32D"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Pengadaan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perlengkapan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gedung</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5CFA6FEF" w14:textId="0E2E6F60"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0EA514D2" w14:textId="332D83EC"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6E1C6C77" w14:textId="6BC4D7F1" w:rsidR="005C10FD" w:rsidRPr="005C10FD" w:rsidRDefault="00EC7699"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p>
        </w:tc>
      </w:tr>
      <w:tr w:rsidR="005C10FD" w:rsidRPr="005C10FD" w14:paraId="07240B93"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0BCDCEBB" w14:textId="1C135E6B"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lastRenderedPageBreak/>
              <w:t>1</w:t>
            </w:r>
            <w:r w:rsidR="00EC7699">
              <w:rPr>
                <w:rFonts w:ascii="Bookman Old Style" w:eastAsia="Times New Roman" w:hAnsi="Bookman Old Style" w:cs="Calibri"/>
                <w:color w:val="000000"/>
                <w:sz w:val="20"/>
                <w:szCs w:val="20"/>
                <w:lang w:val="en-ID" w:eastAsia="en-ID"/>
              </w:rPr>
              <w:t>3</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7180813F"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Pengadaan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peralatan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gedung</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69EB3942" w14:textId="31EAC38F"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00007E0F" w14:textId="094B6CE9" w:rsidR="005C10FD" w:rsidRPr="005C10FD" w:rsidRDefault="00EC7699"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2DF0BA33" w14:textId="73867115" w:rsidR="005C10FD" w:rsidRPr="005C10FD" w:rsidRDefault="00EC7699"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p>
        </w:tc>
      </w:tr>
      <w:tr w:rsidR="00EC7699" w:rsidRPr="005C10FD" w14:paraId="58CDEE32"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0CDCCDE3" w14:textId="16E370D3"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Pr>
                <w:rFonts w:ascii="Bookman Old Style" w:eastAsia="Times New Roman" w:hAnsi="Bookman Old Style" w:cs="Calibri"/>
                <w:color w:val="000000"/>
                <w:sz w:val="20"/>
                <w:szCs w:val="20"/>
                <w:lang w:val="en-ID" w:eastAsia="en-ID"/>
              </w:rPr>
              <w:t>4</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DD33BE2" w14:textId="5524EB3F" w:rsidR="00EC7699" w:rsidRPr="005C10FD" w:rsidRDefault="00EC7699" w:rsidP="00EC7699">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Pemeliharaan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rutin</w:t>
            </w:r>
            <w:proofErr w:type="spellEnd"/>
            <w:r w:rsidRPr="005C10FD">
              <w:rPr>
                <w:rFonts w:ascii="Bookman Old Style" w:eastAsia="Times New Roman" w:hAnsi="Bookman Old Style" w:cs="Calibri"/>
                <w:color w:val="000000"/>
                <w:sz w:val="20"/>
                <w:szCs w:val="20"/>
                <w:lang w:val="en-ID" w:eastAsia="en-ID"/>
              </w:rPr>
              <w:t>/</w:t>
            </w:r>
            <w:proofErr w:type="spellStart"/>
            <w:r w:rsidRPr="005C10FD">
              <w:rPr>
                <w:rFonts w:ascii="Bookman Old Style" w:eastAsia="Times New Roman" w:hAnsi="Bookman Old Style" w:cs="Calibri"/>
                <w:color w:val="000000"/>
                <w:sz w:val="20"/>
                <w:szCs w:val="20"/>
                <w:lang w:val="en-ID" w:eastAsia="en-ID"/>
              </w:rPr>
              <w:t>berkala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gedung</w:t>
            </w:r>
            <w:proofErr w:type="spellEnd"/>
            <w:r>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kantor</w:t>
            </w:r>
            <w:proofErr w:type="spellEnd"/>
          </w:p>
        </w:tc>
        <w:tc>
          <w:tcPr>
            <w:tcW w:w="2073" w:type="dxa"/>
            <w:tcBorders>
              <w:top w:val="nil"/>
              <w:left w:val="nil"/>
              <w:bottom w:val="single" w:sz="4" w:space="0" w:color="auto"/>
              <w:right w:val="single" w:sz="4" w:space="0" w:color="auto"/>
            </w:tcBorders>
            <w:shd w:val="clear" w:color="auto" w:fill="auto"/>
            <w:hideMark/>
          </w:tcPr>
          <w:p w14:paraId="7BAD0C56" w14:textId="16B1A7CF"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18.628.500,00</w:t>
            </w:r>
          </w:p>
        </w:tc>
        <w:tc>
          <w:tcPr>
            <w:tcW w:w="1933" w:type="dxa"/>
            <w:tcBorders>
              <w:top w:val="nil"/>
              <w:left w:val="nil"/>
              <w:bottom w:val="single" w:sz="4" w:space="0" w:color="auto"/>
              <w:right w:val="single" w:sz="4" w:space="0" w:color="auto"/>
            </w:tcBorders>
            <w:shd w:val="clear" w:color="auto" w:fill="auto"/>
            <w:hideMark/>
          </w:tcPr>
          <w:p w14:paraId="38BF4B22" w14:textId="0E6A4AB0"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18.628.500,00</w:t>
            </w:r>
          </w:p>
        </w:tc>
        <w:tc>
          <w:tcPr>
            <w:tcW w:w="1133" w:type="dxa"/>
            <w:tcBorders>
              <w:top w:val="nil"/>
              <w:left w:val="nil"/>
              <w:bottom w:val="single" w:sz="4" w:space="0" w:color="auto"/>
              <w:right w:val="single" w:sz="8" w:space="0" w:color="auto"/>
            </w:tcBorders>
            <w:shd w:val="clear" w:color="auto" w:fill="auto"/>
            <w:hideMark/>
          </w:tcPr>
          <w:p w14:paraId="1DB235FD" w14:textId="1ED81A9E"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w:t>
            </w:r>
            <w:r w:rsidRPr="005C10FD">
              <w:rPr>
                <w:rFonts w:ascii="Bookman Old Style" w:eastAsia="Times New Roman" w:hAnsi="Bookman Old Style" w:cs="Calibri"/>
                <w:color w:val="000000"/>
                <w:sz w:val="20"/>
                <w:szCs w:val="20"/>
                <w:lang w:val="en-ID" w:eastAsia="en-ID"/>
              </w:rPr>
              <w:t>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EC7699" w:rsidRPr="005C10FD" w14:paraId="7C279080"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6F37D259" w14:textId="17716BCD"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Pr>
                <w:rFonts w:ascii="Bookman Old Style" w:eastAsia="Times New Roman" w:hAnsi="Bookman Old Style" w:cs="Calibri"/>
                <w:color w:val="000000"/>
                <w:sz w:val="20"/>
                <w:szCs w:val="20"/>
                <w:lang w:val="en-ID" w:eastAsia="en-ID"/>
              </w:rPr>
              <w:t>5</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4B8D8689" w14:textId="77777777" w:rsidR="00EC7699" w:rsidRPr="005C10FD" w:rsidRDefault="00EC7699" w:rsidP="00EC7699">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Pemeliharaan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rutin</w:t>
            </w:r>
            <w:proofErr w:type="spellEnd"/>
            <w:r w:rsidRPr="005C10FD">
              <w:rPr>
                <w:rFonts w:ascii="Bookman Old Style" w:eastAsia="Times New Roman" w:hAnsi="Bookman Old Style" w:cs="Calibri"/>
                <w:color w:val="000000"/>
                <w:sz w:val="20"/>
                <w:szCs w:val="20"/>
                <w:lang w:val="en-ID" w:eastAsia="en-ID"/>
              </w:rPr>
              <w:t>/</w:t>
            </w:r>
            <w:proofErr w:type="spellStart"/>
            <w:r w:rsidRPr="005C10FD">
              <w:rPr>
                <w:rFonts w:ascii="Bookman Old Style" w:eastAsia="Times New Roman" w:hAnsi="Bookman Old Style" w:cs="Calibri"/>
                <w:color w:val="000000"/>
                <w:sz w:val="20"/>
                <w:szCs w:val="20"/>
                <w:lang w:val="en-ID" w:eastAsia="en-ID"/>
              </w:rPr>
              <w:t>berkala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komputer</w:t>
            </w:r>
            <w:proofErr w:type="spellEnd"/>
          </w:p>
        </w:tc>
        <w:tc>
          <w:tcPr>
            <w:tcW w:w="2073" w:type="dxa"/>
            <w:tcBorders>
              <w:top w:val="nil"/>
              <w:left w:val="nil"/>
              <w:bottom w:val="single" w:sz="4" w:space="0" w:color="auto"/>
              <w:right w:val="single" w:sz="4" w:space="0" w:color="auto"/>
            </w:tcBorders>
            <w:shd w:val="clear" w:color="auto" w:fill="auto"/>
            <w:hideMark/>
          </w:tcPr>
          <w:p w14:paraId="0F6F0652" w14:textId="1FA0BF6F"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2.700.000,00</w:t>
            </w:r>
          </w:p>
        </w:tc>
        <w:tc>
          <w:tcPr>
            <w:tcW w:w="1933" w:type="dxa"/>
            <w:tcBorders>
              <w:top w:val="nil"/>
              <w:left w:val="nil"/>
              <w:bottom w:val="single" w:sz="4" w:space="0" w:color="auto"/>
              <w:right w:val="single" w:sz="4" w:space="0" w:color="auto"/>
            </w:tcBorders>
            <w:shd w:val="clear" w:color="auto" w:fill="auto"/>
            <w:hideMark/>
          </w:tcPr>
          <w:p w14:paraId="31523562" w14:textId="22CD2EC9" w:rsidR="00EC7699" w:rsidRPr="005C10FD" w:rsidRDefault="00EC7699" w:rsidP="00EC7699">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2.700.000,00</w:t>
            </w:r>
          </w:p>
        </w:tc>
        <w:tc>
          <w:tcPr>
            <w:tcW w:w="1133" w:type="dxa"/>
            <w:tcBorders>
              <w:top w:val="nil"/>
              <w:left w:val="nil"/>
              <w:bottom w:val="single" w:sz="4" w:space="0" w:color="auto"/>
              <w:right w:val="single" w:sz="8" w:space="0" w:color="auto"/>
            </w:tcBorders>
            <w:shd w:val="clear" w:color="auto" w:fill="auto"/>
            <w:hideMark/>
          </w:tcPr>
          <w:p w14:paraId="39D6AFEB" w14:textId="09CAB684" w:rsidR="00EC7699" w:rsidRPr="005C10FD" w:rsidRDefault="00EC7699" w:rsidP="00EC7699">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B91173" w:rsidRPr="005C10FD" w14:paraId="6D7B6043"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14DF7F4E" w14:textId="77777777" w:rsidR="00B91173" w:rsidRPr="005C10FD" w:rsidRDefault="00B91173" w:rsidP="00B91173">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III</w:t>
            </w:r>
          </w:p>
        </w:tc>
        <w:tc>
          <w:tcPr>
            <w:tcW w:w="2989" w:type="dxa"/>
            <w:tcBorders>
              <w:top w:val="nil"/>
              <w:left w:val="nil"/>
              <w:bottom w:val="single" w:sz="4" w:space="0" w:color="auto"/>
              <w:right w:val="single" w:sz="4" w:space="0" w:color="auto"/>
            </w:tcBorders>
            <w:shd w:val="clear" w:color="000000" w:fill="BFBFBF"/>
            <w:vAlign w:val="bottom"/>
            <w:hideMark/>
          </w:tcPr>
          <w:p w14:paraId="5D23901A" w14:textId="21541807" w:rsidR="00B91173" w:rsidRPr="005C10FD" w:rsidRDefault="00B91173" w:rsidP="00B91173">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proofErr w:type="gram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Kapasitas</w:t>
            </w:r>
            <w:proofErr w:type="spellEnd"/>
            <w:proofErr w:type="gram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Sumber</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daya</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Aparatur</w:t>
            </w:r>
            <w:proofErr w:type="spellEnd"/>
          </w:p>
        </w:tc>
        <w:tc>
          <w:tcPr>
            <w:tcW w:w="2073" w:type="dxa"/>
            <w:tcBorders>
              <w:top w:val="nil"/>
              <w:left w:val="nil"/>
              <w:bottom w:val="single" w:sz="4" w:space="0" w:color="auto"/>
              <w:right w:val="single" w:sz="4" w:space="0" w:color="auto"/>
            </w:tcBorders>
            <w:shd w:val="clear" w:color="000000" w:fill="BFBFBF"/>
            <w:hideMark/>
          </w:tcPr>
          <w:p w14:paraId="385C1B33" w14:textId="2587ED25" w:rsidR="00B91173" w:rsidRPr="005C10FD" w:rsidRDefault="00B91173" w:rsidP="00B91173">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933" w:type="dxa"/>
            <w:tcBorders>
              <w:top w:val="nil"/>
              <w:left w:val="nil"/>
              <w:bottom w:val="single" w:sz="4" w:space="0" w:color="auto"/>
              <w:right w:val="single" w:sz="4" w:space="0" w:color="auto"/>
            </w:tcBorders>
            <w:shd w:val="clear" w:color="000000" w:fill="BFBFBF"/>
            <w:hideMark/>
          </w:tcPr>
          <w:p w14:paraId="408C40A1" w14:textId="05B2FBD7" w:rsidR="00B91173" w:rsidRPr="005C10FD" w:rsidRDefault="00B91173" w:rsidP="00B91173">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133" w:type="dxa"/>
            <w:tcBorders>
              <w:top w:val="nil"/>
              <w:left w:val="nil"/>
              <w:bottom w:val="single" w:sz="4" w:space="0" w:color="auto"/>
              <w:right w:val="single" w:sz="8" w:space="0" w:color="auto"/>
            </w:tcBorders>
            <w:shd w:val="clear" w:color="000000" w:fill="BFBFBF"/>
            <w:hideMark/>
          </w:tcPr>
          <w:p w14:paraId="5F9836CE" w14:textId="06550181" w:rsidR="00B91173" w:rsidRPr="005C10FD" w:rsidRDefault="00B91173" w:rsidP="00B91173">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0</w:t>
            </w:r>
            <w:r w:rsidRPr="005C10FD">
              <w:rPr>
                <w:rFonts w:ascii="Bookman Old Style" w:eastAsia="Times New Roman" w:hAnsi="Bookman Old Style" w:cs="Calibri"/>
                <w:b/>
                <w:bCs/>
                <w:color w:val="000000"/>
                <w:sz w:val="20"/>
                <w:szCs w:val="20"/>
                <w:lang w:val="en-ID" w:eastAsia="en-ID"/>
              </w:rPr>
              <w:t>%</w:t>
            </w:r>
          </w:p>
        </w:tc>
      </w:tr>
      <w:tr w:rsidR="00B91173" w:rsidRPr="005C10FD" w14:paraId="0ECDD1A7"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3128EBF8" w14:textId="6217C21D" w:rsidR="00B91173" w:rsidRPr="005C10FD" w:rsidRDefault="00B91173" w:rsidP="00B91173">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Pr>
                <w:rFonts w:ascii="Bookman Old Style" w:eastAsia="Times New Roman" w:hAnsi="Bookman Old Style" w:cs="Calibri"/>
                <w:color w:val="000000"/>
                <w:sz w:val="20"/>
                <w:szCs w:val="20"/>
                <w:lang w:val="en-ID" w:eastAsia="en-ID"/>
              </w:rPr>
              <w:t>6</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9F145DD" w14:textId="4E9A3AB5" w:rsidR="00B91173" w:rsidRPr="005C10FD" w:rsidRDefault="00B91173" w:rsidP="00B91173">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Bintek</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Peraturan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Perundang</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Undangan</w:t>
            </w:r>
            <w:proofErr w:type="spellEnd"/>
          </w:p>
        </w:tc>
        <w:tc>
          <w:tcPr>
            <w:tcW w:w="2073" w:type="dxa"/>
            <w:tcBorders>
              <w:top w:val="nil"/>
              <w:left w:val="nil"/>
              <w:bottom w:val="single" w:sz="4" w:space="0" w:color="auto"/>
              <w:right w:val="single" w:sz="4" w:space="0" w:color="auto"/>
            </w:tcBorders>
            <w:shd w:val="clear" w:color="auto" w:fill="auto"/>
            <w:hideMark/>
          </w:tcPr>
          <w:p w14:paraId="0811EEAE" w14:textId="58176189" w:rsidR="00B91173" w:rsidRPr="005C10FD" w:rsidRDefault="00B91173" w:rsidP="00B91173">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32FE2FF3" w14:textId="15003DC9" w:rsidR="00B91173" w:rsidRPr="005C10FD" w:rsidRDefault="00B91173" w:rsidP="00B91173">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5C825398" w14:textId="22810106" w:rsidR="00B91173" w:rsidRPr="005C10FD" w:rsidRDefault="00B91173" w:rsidP="00B91173">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r w:rsidRPr="005C10FD">
              <w:rPr>
                <w:rFonts w:ascii="Bookman Old Style" w:eastAsia="Times New Roman" w:hAnsi="Bookman Old Style" w:cs="Calibri"/>
                <w:color w:val="000000"/>
                <w:sz w:val="20"/>
                <w:szCs w:val="20"/>
                <w:lang w:val="en-ID" w:eastAsia="en-ID"/>
              </w:rPr>
              <w:t>%</w:t>
            </w:r>
          </w:p>
        </w:tc>
      </w:tr>
      <w:tr w:rsidR="005C10FD" w:rsidRPr="005C10FD" w14:paraId="3EA2D57B"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08F0A892"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IV</w:t>
            </w:r>
          </w:p>
        </w:tc>
        <w:tc>
          <w:tcPr>
            <w:tcW w:w="2989" w:type="dxa"/>
            <w:tcBorders>
              <w:top w:val="nil"/>
              <w:left w:val="nil"/>
              <w:bottom w:val="single" w:sz="4" w:space="0" w:color="auto"/>
              <w:right w:val="single" w:sz="4" w:space="0" w:color="auto"/>
            </w:tcBorders>
            <w:shd w:val="clear" w:color="000000" w:fill="BFBFBF"/>
            <w:vAlign w:val="bottom"/>
            <w:hideMark/>
          </w:tcPr>
          <w:p w14:paraId="137FA5A9" w14:textId="079D7A95"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00B91173">
              <w:rPr>
                <w:rFonts w:ascii="Bookman Old Style" w:eastAsia="Times New Roman" w:hAnsi="Bookman Old Style" w:cs="Calibri"/>
                <w:b/>
                <w:bCs/>
                <w:color w:val="000000"/>
                <w:sz w:val="20"/>
                <w:szCs w:val="20"/>
                <w:lang w:val="en-ID" w:eastAsia="en-ID"/>
              </w:rPr>
              <w:t>Optimalisasi</w:t>
            </w:r>
            <w:proofErr w:type="spellEnd"/>
            <w:r w:rsidR="00B91173">
              <w:rPr>
                <w:rFonts w:ascii="Bookman Old Style" w:eastAsia="Times New Roman" w:hAnsi="Bookman Old Style" w:cs="Calibri"/>
                <w:b/>
                <w:bCs/>
                <w:color w:val="000000"/>
                <w:sz w:val="20"/>
                <w:szCs w:val="20"/>
                <w:lang w:val="en-ID" w:eastAsia="en-ID"/>
              </w:rPr>
              <w:t xml:space="preserve"> </w:t>
            </w:r>
            <w:proofErr w:type="spellStart"/>
            <w:r w:rsidR="00B91173">
              <w:rPr>
                <w:rFonts w:ascii="Bookman Old Style" w:eastAsia="Times New Roman" w:hAnsi="Bookman Old Style" w:cs="Calibri"/>
                <w:b/>
                <w:bCs/>
                <w:color w:val="000000"/>
                <w:sz w:val="20"/>
                <w:szCs w:val="20"/>
                <w:lang w:val="en-ID" w:eastAsia="en-ID"/>
              </w:rPr>
              <w:t>Peanfaatan</w:t>
            </w:r>
            <w:proofErr w:type="spellEnd"/>
            <w:r w:rsidR="00B91173">
              <w:rPr>
                <w:rFonts w:ascii="Bookman Old Style" w:eastAsia="Times New Roman" w:hAnsi="Bookman Old Style" w:cs="Calibri"/>
                <w:b/>
                <w:bCs/>
                <w:color w:val="000000"/>
                <w:sz w:val="20"/>
                <w:szCs w:val="20"/>
                <w:lang w:val="en-ID" w:eastAsia="en-ID"/>
              </w:rPr>
              <w:t xml:space="preserve"> </w:t>
            </w:r>
            <w:proofErr w:type="spellStart"/>
            <w:r w:rsidR="00B91173">
              <w:rPr>
                <w:rFonts w:ascii="Bookman Old Style" w:eastAsia="Times New Roman" w:hAnsi="Bookman Old Style" w:cs="Calibri"/>
                <w:b/>
                <w:bCs/>
                <w:color w:val="000000"/>
                <w:sz w:val="20"/>
                <w:szCs w:val="20"/>
                <w:lang w:val="en-ID" w:eastAsia="en-ID"/>
              </w:rPr>
              <w:t>Teknologi</w:t>
            </w:r>
            <w:proofErr w:type="spellEnd"/>
            <w:r w:rsidR="00B91173">
              <w:rPr>
                <w:rFonts w:ascii="Bookman Old Style" w:eastAsia="Times New Roman" w:hAnsi="Bookman Old Style" w:cs="Calibri"/>
                <w:b/>
                <w:bCs/>
                <w:color w:val="000000"/>
                <w:sz w:val="20"/>
                <w:szCs w:val="20"/>
                <w:lang w:val="en-ID" w:eastAsia="en-ID"/>
              </w:rPr>
              <w:t xml:space="preserve"> </w:t>
            </w:r>
            <w:proofErr w:type="spellStart"/>
            <w:r w:rsidR="00B91173">
              <w:rPr>
                <w:rFonts w:ascii="Bookman Old Style" w:eastAsia="Times New Roman" w:hAnsi="Bookman Old Style" w:cs="Calibri"/>
                <w:b/>
                <w:bCs/>
                <w:color w:val="000000"/>
                <w:sz w:val="20"/>
                <w:szCs w:val="20"/>
                <w:lang w:val="en-ID" w:eastAsia="en-ID"/>
              </w:rPr>
              <w:t>Informasi</w:t>
            </w:r>
            <w:proofErr w:type="spellEnd"/>
          </w:p>
        </w:tc>
        <w:tc>
          <w:tcPr>
            <w:tcW w:w="2073" w:type="dxa"/>
            <w:tcBorders>
              <w:top w:val="nil"/>
              <w:left w:val="nil"/>
              <w:bottom w:val="single" w:sz="4" w:space="0" w:color="auto"/>
              <w:right w:val="single" w:sz="4" w:space="0" w:color="auto"/>
            </w:tcBorders>
            <w:shd w:val="clear" w:color="000000" w:fill="BFBFBF"/>
            <w:hideMark/>
          </w:tcPr>
          <w:p w14:paraId="2302F5D9" w14:textId="537C664E" w:rsidR="005C10FD" w:rsidRPr="005C10FD" w:rsidRDefault="00B91173"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15.000.000,00</w:t>
            </w:r>
          </w:p>
        </w:tc>
        <w:tc>
          <w:tcPr>
            <w:tcW w:w="1933" w:type="dxa"/>
            <w:tcBorders>
              <w:top w:val="nil"/>
              <w:left w:val="nil"/>
              <w:bottom w:val="single" w:sz="4" w:space="0" w:color="auto"/>
              <w:right w:val="single" w:sz="4" w:space="0" w:color="auto"/>
            </w:tcBorders>
            <w:shd w:val="clear" w:color="000000" w:fill="BFBFBF"/>
            <w:hideMark/>
          </w:tcPr>
          <w:p w14:paraId="439E5B2D" w14:textId="6E93037D" w:rsidR="005C10FD" w:rsidRPr="005C10FD" w:rsidRDefault="00B91173"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15.000.000,00</w:t>
            </w:r>
          </w:p>
        </w:tc>
        <w:tc>
          <w:tcPr>
            <w:tcW w:w="1133" w:type="dxa"/>
            <w:tcBorders>
              <w:top w:val="nil"/>
              <w:left w:val="nil"/>
              <w:bottom w:val="single" w:sz="4" w:space="0" w:color="auto"/>
              <w:right w:val="single" w:sz="8" w:space="0" w:color="auto"/>
            </w:tcBorders>
            <w:shd w:val="clear" w:color="000000" w:fill="BFBFBF"/>
            <w:hideMark/>
          </w:tcPr>
          <w:p w14:paraId="2D1CA2EB" w14:textId="1AA8DBF4" w:rsidR="005C10FD" w:rsidRPr="005C10FD" w:rsidRDefault="00B91173" w:rsidP="005C10FD">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100</w:t>
            </w:r>
            <w:r w:rsidR="008B16E5">
              <w:rPr>
                <w:rFonts w:ascii="Bookman Old Style" w:eastAsia="Times New Roman" w:hAnsi="Bookman Old Style" w:cs="Calibri"/>
                <w:b/>
                <w:bCs/>
                <w:color w:val="000000"/>
                <w:sz w:val="20"/>
                <w:szCs w:val="20"/>
                <w:lang w:val="en-ID" w:eastAsia="en-ID"/>
              </w:rPr>
              <w:t>,00</w:t>
            </w:r>
            <w:r w:rsidR="005C10FD" w:rsidRPr="005C10FD">
              <w:rPr>
                <w:rFonts w:ascii="Bookman Old Style" w:eastAsia="Times New Roman" w:hAnsi="Bookman Old Style" w:cs="Calibri"/>
                <w:b/>
                <w:bCs/>
                <w:color w:val="000000"/>
                <w:sz w:val="20"/>
                <w:szCs w:val="20"/>
                <w:lang w:val="en-ID" w:eastAsia="en-ID"/>
              </w:rPr>
              <w:t>%</w:t>
            </w:r>
          </w:p>
        </w:tc>
      </w:tr>
      <w:tr w:rsidR="005C10FD" w:rsidRPr="005C10FD" w14:paraId="52F115E5"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07E4ADCC" w14:textId="08D61111"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sidR="00B91173">
              <w:rPr>
                <w:rFonts w:ascii="Bookman Old Style" w:eastAsia="Times New Roman" w:hAnsi="Bookman Old Style" w:cs="Calibri"/>
                <w:color w:val="000000"/>
                <w:sz w:val="20"/>
                <w:szCs w:val="20"/>
                <w:lang w:val="en-ID" w:eastAsia="en-ID"/>
              </w:rPr>
              <w:t>7</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6AEC23FA" w14:textId="4651CE16" w:rsidR="005C10FD" w:rsidRPr="005C10FD" w:rsidRDefault="00B91173" w:rsidP="005C10FD">
            <w:pPr>
              <w:spacing w:after="0" w:line="240" w:lineRule="auto"/>
              <w:rPr>
                <w:rFonts w:ascii="Bookman Old Style" w:eastAsia="Times New Roman" w:hAnsi="Bookman Old Style" w:cs="Calibri"/>
                <w:color w:val="000000"/>
                <w:sz w:val="20"/>
                <w:szCs w:val="20"/>
                <w:lang w:val="en-ID" w:eastAsia="en-ID"/>
              </w:rPr>
            </w:pPr>
            <w:proofErr w:type="spellStart"/>
            <w:r>
              <w:rPr>
                <w:rFonts w:ascii="Bookman Old Style" w:eastAsia="Times New Roman" w:hAnsi="Bookman Old Style" w:cs="Calibri"/>
                <w:color w:val="000000"/>
                <w:sz w:val="20"/>
                <w:szCs w:val="20"/>
                <w:lang w:val="en-ID" w:eastAsia="en-ID"/>
              </w:rPr>
              <w:t>Pembuatan</w:t>
            </w:r>
            <w:proofErr w:type="spellEnd"/>
            <w:r>
              <w:rPr>
                <w:rFonts w:ascii="Bookman Old Style" w:eastAsia="Times New Roman" w:hAnsi="Bookman Old Style" w:cs="Calibri"/>
                <w:color w:val="000000"/>
                <w:sz w:val="20"/>
                <w:szCs w:val="20"/>
                <w:lang w:val="en-ID" w:eastAsia="en-ID"/>
              </w:rPr>
              <w:t xml:space="preserve"> Website</w:t>
            </w:r>
          </w:p>
        </w:tc>
        <w:tc>
          <w:tcPr>
            <w:tcW w:w="2073" w:type="dxa"/>
            <w:tcBorders>
              <w:top w:val="nil"/>
              <w:left w:val="nil"/>
              <w:bottom w:val="single" w:sz="4" w:space="0" w:color="auto"/>
              <w:right w:val="single" w:sz="4" w:space="0" w:color="auto"/>
            </w:tcBorders>
            <w:shd w:val="clear" w:color="auto" w:fill="auto"/>
            <w:hideMark/>
          </w:tcPr>
          <w:p w14:paraId="002D28DB" w14:textId="03EE4320" w:rsidR="005C10FD" w:rsidRPr="005C10FD" w:rsidRDefault="00B91173"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15.000.000,00</w:t>
            </w:r>
          </w:p>
        </w:tc>
        <w:tc>
          <w:tcPr>
            <w:tcW w:w="1933" w:type="dxa"/>
            <w:tcBorders>
              <w:top w:val="nil"/>
              <w:left w:val="nil"/>
              <w:bottom w:val="single" w:sz="4" w:space="0" w:color="auto"/>
              <w:right w:val="single" w:sz="4" w:space="0" w:color="auto"/>
            </w:tcBorders>
            <w:shd w:val="clear" w:color="auto" w:fill="auto"/>
            <w:hideMark/>
          </w:tcPr>
          <w:p w14:paraId="5F8516EC" w14:textId="6ABE88F2" w:rsidR="005C10FD" w:rsidRPr="005C10FD" w:rsidRDefault="00B91173"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15.000.000,00</w:t>
            </w:r>
          </w:p>
        </w:tc>
        <w:tc>
          <w:tcPr>
            <w:tcW w:w="1133" w:type="dxa"/>
            <w:tcBorders>
              <w:top w:val="nil"/>
              <w:left w:val="nil"/>
              <w:bottom w:val="single" w:sz="4" w:space="0" w:color="auto"/>
              <w:right w:val="single" w:sz="8" w:space="0" w:color="auto"/>
            </w:tcBorders>
            <w:shd w:val="clear" w:color="auto" w:fill="auto"/>
            <w:hideMark/>
          </w:tcPr>
          <w:p w14:paraId="0FCD52E0" w14:textId="5E948CAE" w:rsidR="005C10FD" w:rsidRPr="005C10FD" w:rsidRDefault="00B91173"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005C10FD" w:rsidRPr="005C10FD">
              <w:rPr>
                <w:rFonts w:ascii="Bookman Old Style" w:eastAsia="Times New Roman" w:hAnsi="Bookman Old Style" w:cs="Calibri"/>
                <w:color w:val="000000"/>
                <w:sz w:val="20"/>
                <w:szCs w:val="20"/>
                <w:lang w:val="en-ID" w:eastAsia="en-ID"/>
              </w:rPr>
              <w:t>%</w:t>
            </w:r>
          </w:p>
        </w:tc>
      </w:tr>
      <w:tr w:rsidR="00651BD2" w:rsidRPr="005C10FD" w14:paraId="42520A00" w14:textId="77777777" w:rsidTr="005C10FD">
        <w:trPr>
          <w:trHeight w:val="578"/>
        </w:trPr>
        <w:tc>
          <w:tcPr>
            <w:tcW w:w="612" w:type="dxa"/>
            <w:tcBorders>
              <w:top w:val="nil"/>
              <w:left w:val="single" w:sz="8" w:space="0" w:color="auto"/>
              <w:bottom w:val="single" w:sz="4" w:space="0" w:color="auto"/>
              <w:right w:val="single" w:sz="4" w:space="0" w:color="auto"/>
            </w:tcBorders>
            <w:shd w:val="clear" w:color="000000" w:fill="BFBFBF"/>
            <w:hideMark/>
          </w:tcPr>
          <w:p w14:paraId="05E1C6B7" w14:textId="77777777" w:rsidR="00651BD2" w:rsidRPr="005C10FD" w:rsidRDefault="00651BD2" w:rsidP="00651BD2">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V</w:t>
            </w:r>
          </w:p>
        </w:tc>
        <w:tc>
          <w:tcPr>
            <w:tcW w:w="2989" w:type="dxa"/>
            <w:tcBorders>
              <w:top w:val="nil"/>
              <w:left w:val="nil"/>
              <w:bottom w:val="single" w:sz="4" w:space="0" w:color="auto"/>
              <w:right w:val="single" w:sz="4" w:space="0" w:color="auto"/>
            </w:tcBorders>
            <w:shd w:val="clear" w:color="000000" w:fill="BFBFBF"/>
            <w:vAlign w:val="bottom"/>
            <w:hideMark/>
          </w:tcPr>
          <w:p w14:paraId="419109C3" w14:textId="77777777" w:rsidR="00651BD2" w:rsidRPr="005C10FD" w:rsidRDefault="00651BD2" w:rsidP="00651BD2">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pengembangan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sistem</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pelaporan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capaian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kinerja</w:t>
            </w:r>
            <w:proofErr w:type="spellEnd"/>
            <w:r w:rsidRPr="005C10FD">
              <w:rPr>
                <w:rFonts w:ascii="Bookman Old Style" w:eastAsia="Times New Roman" w:hAnsi="Bookman Old Style" w:cs="Calibri"/>
                <w:b/>
                <w:bCs/>
                <w:color w:val="000000"/>
                <w:sz w:val="20"/>
                <w:szCs w:val="20"/>
                <w:lang w:val="en-ID" w:eastAsia="en-ID"/>
              </w:rPr>
              <w:t xml:space="preserve"> dan </w:t>
            </w:r>
            <w:proofErr w:type="spellStart"/>
            <w:r w:rsidRPr="005C10FD">
              <w:rPr>
                <w:rFonts w:ascii="Bookman Old Style" w:eastAsia="Times New Roman" w:hAnsi="Bookman Old Style" w:cs="Calibri"/>
                <w:b/>
                <w:bCs/>
                <w:color w:val="000000"/>
                <w:sz w:val="20"/>
                <w:szCs w:val="20"/>
                <w:lang w:val="en-ID" w:eastAsia="en-ID"/>
              </w:rPr>
              <w:t>keuangan</w:t>
            </w:r>
            <w:proofErr w:type="spellEnd"/>
          </w:p>
        </w:tc>
        <w:tc>
          <w:tcPr>
            <w:tcW w:w="2073" w:type="dxa"/>
            <w:tcBorders>
              <w:top w:val="nil"/>
              <w:left w:val="nil"/>
              <w:bottom w:val="single" w:sz="4" w:space="0" w:color="auto"/>
              <w:right w:val="single" w:sz="4" w:space="0" w:color="auto"/>
            </w:tcBorders>
            <w:shd w:val="clear" w:color="000000" w:fill="BFBFBF"/>
            <w:hideMark/>
          </w:tcPr>
          <w:p w14:paraId="743048EA" w14:textId="6FF615C2" w:rsidR="00651BD2" w:rsidRPr="005C10FD" w:rsidRDefault="00651BD2" w:rsidP="00651BD2">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26.282.800,00</w:t>
            </w:r>
          </w:p>
        </w:tc>
        <w:tc>
          <w:tcPr>
            <w:tcW w:w="1933" w:type="dxa"/>
            <w:tcBorders>
              <w:top w:val="nil"/>
              <w:left w:val="nil"/>
              <w:bottom w:val="single" w:sz="4" w:space="0" w:color="auto"/>
              <w:right w:val="single" w:sz="4" w:space="0" w:color="auto"/>
            </w:tcBorders>
            <w:shd w:val="clear" w:color="000000" w:fill="BFBFBF"/>
            <w:hideMark/>
          </w:tcPr>
          <w:p w14:paraId="7B6A395B" w14:textId="15CC439C" w:rsidR="00651BD2" w:rsidRPr="005C10FD" w:rsidRDefault="00651BD2" w:rsidP="00651BD2">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26.282.800,00</w:t>
            </w:r>
          </w:p>
        </w:tc>
        <w:tc>
          <w:tcPr>
            <w:tcW w:w="1133" w:type="dxa"/>
            <w:tcBorders>
              <w:top w:val="nil"/>
              <w:left w:val="nil"/>
              <w:bottom w:val="single" w:sz="4" w:space="0" w:color="auto"/>
              <w:right w:val="single" w:sz="8" w:space="0" w:color="auto"/>
            </w:tcBorders>
            <w:shd w:val="clear" w:color="000000" w:fill="BFBFBF"/>
            <w:hideMark/>
          </w:tcPr>
          <w:p w14:paraId="35275E1B" w14:textId="55C4584B" w:rsidR="00651BD2" w:rsidRPr="005C10FD" w:rsidRDefault="00651BD2" w:rsidP="00651BD2">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1</w:t>
            </w:r>
            <w:r>
              <w:rPr>
                <w:rFonts w:ascii="Bookman Old Style" w:eastAsia="Times New Roman" w:hAnsi="Bookman Old Style" w:cs="Calibri"/>
                <w:b/>
                <w:bCs/>
                <w:color w:val="000000"/>
                <w:sz w:val="20"/>
                <w:szCs w:val="20"/>
                <w:lang w:val="en-ID" w:eastAsia="en-ID"/>
              </w:rPr>
              <w:t>00</w:t>
            </w:r>
            <w:r w:rsidR="008B16E5">
              <w:rPr>
                <w:rFonts w:ascii="Bookman Old Style" w:eastAsia="Times New Roman" w:hAnsi="Bookman Old Style" w:cs="Calibri"/>
                <w:b/>
                <w:bCs/>
                <w:color w:val="000000"/>
                <w:sz w:val="20"/>
                <w:szCs w:val="20"/>
                <w:lang w:val="en-ID" w:eastAsia="en-ID"/>
              </w:rPr>
              <w:t>,00</w:t>
            </w:r>
            <w:r w:rsidRPr="005C10FD">
              <w:rPr>
                <w:rFonts w:ascii="Bookman Old Style" w:eastAsia="Times New Roman" w:hAnsi="Bookman Old Style" w:cs="Calibri"/>
                <w:b/>
                <w:bCs/>
                <w:color w:val="000000"/>
                <w:sz w:val="20"/>
                <w:szCs w:val="20"/>
                <w:lang w:val="en-ID" w:eastAsia="en-ID"/>
              </w:rPr>
              <w:t>%</w:t>
            </w:r>
          </w:p>
        </w:tc>
      </w:tr>
      <w:tr w:rsidR="00651BD2" w:rsidRPr="005C10FD" w14:paraId="6D4F5BD6"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605673D2" w14:textId="0BCCF251"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Pr>
                <w:rFonts w:ascii="Bookman Old Style" w:eastAsia="Times New Roman" w:hAnsi="Bookman Old Style" w:cs="Calibri"/>
                <w:color w:val="000000"/>
                <w:sz w:val="20"/>
                <w:szCs w:val="20"/>
                <w:lang w:val="en-ID" w:eastAsia="en-ID"/>
              </w:rPr>
              <w:t>8</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6FA6269D"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laporan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capaian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kinerja</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ikhtisar</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realisasi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kinerja</w:t>
            </w:r>
            <w:proofErr w:type="spellEnd"/>
            <w:r w:rsidRPr="005C10FD">
              <w:rPr>
                <w:rFonts w:ascii="Bookman Old Style" w:eastAsia="Times New Roman" w:hAnsi="Bookman Old Style" w:cs="Calibri"/>
                <w:color w:val="000000"/>
                <w:sz w:val="20"/>
                <w:szCs w:val="20"/>
                <w:lang w:val="en-ID" w:eastAsia="en-ID"/>
              </w:rPr>
              <w:t xml:space="preserve"> SKPD</w:t>
            </w:r>
          </w:p>
        </w:tc>
        <w:tc>
          <w:tcPr>
            <w:tcW w:w="2073" w:type="dxa"/>
            <w:tcBorders>
              <w:top w:val="nil"/>
              <w:left w:val="nil"/>
              <w:bottom w:val="single" w:sz="4" w:space="0" w:color="auto"/>
              <w:right w:val="single" w:sz="4" w:space="0" w:color="auto"/>
            </w:tcBorders>
            <w:shd w:val="clear" w:color="auto" w:fill="auto"/>
            <w:hideMark/>
          </w:tcPr>
          <w:p w14:paraId="54244161" w14:textId="262E24D6"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5.061.400,00</w:t>
            </w:r>
          </w:p>
        </w:tc>
        <w:tc>
          <w:tcPr>
            <w:tcW w:w="1933" w:type="dxa"/>
            <w:tcBorders>
              <w:top w:val="nil"/>
              <w:left w:val="nil"/>
              <w:bottom w:val="single" w:sz="4" w:space="0" w:color="auto"/>
              <w:right w:val="single" w:sz="4" w:space="0" w:color="auto"/>
            </w:tcBorders>
            <w:shd w:val="clear" w:color="auto" w:fill="auto"/>
            <w:hideMark/>
          </w:tcPr>
          <w:p w14:paraId="0DED1942" w14:textId="6086C71B"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5.061.400,00</w:t>
            </w:r>
          </w:p>
        </w:tc>
        <w:tc>
          <w:tcPr>
            <w:tcW w:w="1133" w:type="dxa"/>
            <w:tcBorders>
              <w:top w:val="nil"/>
              <w:left w:val="nil"/>
              <w:bottom w:val="single" w:sz="4" w:space="0" w:color="auto"/>
              <w:right w:val="single" w:sz="8" w:space="0" w:color="auto"/>
            </w:tcBorders>
            <w:shd w:val="clear" w:color="auto" w:fill="auto"/>
            <w:hideMark/>
          </w:tcPr>
          <w:p w14:paraId="5BEEA57C" w14:textId="7670AA1D"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651BD2" w:rsidRPr="005C10FD" w14:paraId="719A00B9"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1883201F" w14:textId="45E034D2"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w:t>
            </w:r>
            <w:r>
              <w:rPr>
                <w:rFonts w:ascii="Bookman Old Style" w:eastAsia="Times New Roman" w:hAnsi="Bookman Old Style" w:cs="Calibri"/>
                <w:color w:val="000000"/>
                <w:sz w:val="20"/>
                <w:szCs w:val="20"/>
                <w:lang w:val="en-ID" w:eastAsia="en-ID"/>
              </w:rPr>
              <w:t>9</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79741701"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pelaporan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keuangan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semesteran</w:t>
            </w:r>
            <w:proofErr w:type="spellEnd"/>
          </w:p>
        </w:tc>
        <w:tc>
          <w:tcPr>
            <w:tcW w:w="2073" w:type="dxa"/>
            <w:tcBorders>
              <w:top w:val="nil"/>
              <w:left w:val="nil"/>
              <w:bottom w:val="single" w:sz="4" w:space="0" w:color="auto"/>
              <w:right w:val="single" w:sz="4" w:space="0" w:color="auto"/>
            </w:tcBorders>
            <w:shd w:val="clear" w:color="auto" w:fill="auto"/>
            <w:hideMark/>
          </w:tcPr>
          <w:p w14:paraId="75A38815" w14:textId="4AB6FAEB"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1.632.800,00</w:t>
            </w:r>
          </w:p>
        </w:tc>
        <w:tc>
          <w:tcPr>
            <w:tcW w:w="1933" w:type="dxa"/>
            <w:tcBorders>
              <w:top w:val="nil"/>
              <w:left w:val="nil"/>
              <w:bottom w:val="single" w:sz="4" w:space="0" w:color="auto"/>
              <w:right w:val="single" w:sz="4" w:space="0" w:color="auto"/>
            </w:tcBorders>
            <w:shd w:val="clear" w:color="auto" w:fill="auto"/>
            <w:hideMark/>
          </w:tcPr>
          <w:p w14:paraId="1DA87E40" w14:textId="3F332B3C"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1.632.800,00</w:t>
            </w:r>
          </w:p>
        </w:tc>
        <w:tc>
          <w:tcPr>
            <w:tcW w:w="1133" w:type="dxa"/>
            <w:tcBorders>
              <w:top w:val="nil"/>
              <w:left w:val="nil"/>
              <w:bottom w:val="single" w:sz="4" w:space="0" w:color="auto"/>
              <w:right w:val="single" w:sz="8" w:space="0" w:color="auto"/>
            </w:tcBorders>
            <w:shd w:val="clear" w:color="auto" w:fill="auto"/>
            <w:hideMark/>
          </w:tcPr>
          <w:p w14:paraId="64001106" w14:textId="7AE763D3"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8B16E5">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651BD2" w:rsidRPr="005C10FD" w14:paraId="6CFA7DB9"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3C1AA87A" w14:textId="5982487E"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20</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65BE201E"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pelaporan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keuangan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akhir</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tahun</w:t>
            </w:r>
            <w:proofErr w:type="spellEnd"/>
          </w:p>
        </w:tc>
        <w:tc>
          <w:tcPr>
            <w:tcW w:w="2073" w:type="dxa"/>
            <w:tcBorders>
              <w:top w:val="nil"/>
              <w:left w:val="nil"/>
              <w:bottom w:val="single" w:sz="4" w:space="0" w:color="auto"/>
              <w:right w:val="single" w:sz="4" w:space="0" w:color="auto"/>
            </w:tcBorders>
            <w:shd w:val="clear" w:color="auto" w:fill="auto"/>
            <w:hideMark/>
          </w:tcPr>
          <w:p w14:paraId="49E309E5" w14:textId="0B325E99"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5.280.900,00</w:t>
            </w:r>
          </w:p>
        </w:tc>
        <w:tc>
          <w:tcPr>
            <w:tcW w:w="1933" w:type="dxa"/>
            <w:tcBorders>
              <w:top w:val="nil"/>
              <w:left w:val="nil"/>
              <w:bottom w:val="single" w:sz="4" w:space="0" w:color="auto"/>
              <w:right w:val="single" w:sz="4" w:space="0" w:color="auto"/>
            </w:tcBorders>
            <w:shd w:val="clear" w:color="auto" w:fill="auto"/>
            <w:hideMark/>
          </w:tcPr>
          <w:p w14:paraId="25FF7EB8" w14:textId="0ED668B9"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5.280.900,00</w:t>
            </w:r>
          </w:p>
        </w:tc>
        <w:tc>
          <w:tcPr>
            <w:tcW w:w="1133" w:type="dxa"/>
            <w:tcBorders>
              <w:top w:val="nil"/>
              <w:left w:val="nil"/>
              <w:bottom w:val="single" w:sz="4" w:space="0" w:color="auto"/>
              <w:right w:val="single" w:sz="8" w:space="0" w:color="auto"/>
            </w:tcBorders>
            <w:shd w:val="clear" w:color="auto" w:fill="auto"/>
            <w:hideMark/>
          </w:tcPr>
          <w:p w14:paraId="55AD1B3B" w14:textId="02999C9D"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651BD2" w:rsidRPr="005C10FD" w14:paraId="6C1EE9D4" w14:textId="77777777" w:rsidTr="005C10FD">
        <w:trPr>
          <w:trHeight w:val="578"/>
        </w:trPr>
        <w:tc>
          <w:tcPr>
            <w:tcW w:w="612" w:type="dxa"/>
            <w:tcBorders>
              <w:top w:val="nil"/>
              <w:left w:val="single" w:sz="8" w:space="0" w:color="auto"/>
              <w:bottom w:val="single" w:sz="4" w:space="0" w:color="auto"/>
              <w:right w:val="single" w:sz="4" w:space="0" w:color="auto"/>
            </w:tcBorders>
            <w:shd w:val="clear" w:color="auto" w:fill="auto"/>
            <w:hideMark/>
          </w:tcPr>
          <w:p w14:paraId="60B6137F" w14:textId="5B8EFC4F"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1</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4416E18D"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Laporan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Penyelenggaraan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Pemerintahan</w:t>
            </w:r>
            <w:proofErr w:type="spellEnd"/>
            <w:r w:rsidRPr="005C10FD">
              <w:rPr>
                <w:rFonts w:ascii="Bookman Old Style" w:eastAsia="Times New Roman" w:hAnsi="Bookman Old Style" w:cs="Calibri"/>
                <w:color w:val="000000"/>
                <w:sz w:val="20"/>
                <w:szCs w:val="20"/>
                <w:lang w:val="en-ID" w:eastAsia="en-ID"/>
              </w:rPr>
              <w:t xml:space="preserve"> Daerah (LPPD)</w:t>
            </w:r>
          </w:p>
        </w:tc>
        <w:tc>
          <w:tcPr>
            <w:tcW w:w="2073" w:type="dxa"/>
            <w:tcBorders>
              <w:top w:val="nil"/>
              <w:left w:val="nil"/>
              <w:bottom w:val="single" w:sz="4" w:space="0" w:color="auto"/>
              <w:right w:val="single" w:sz="4" w:space="0" w:color="auto"/>
            </w:tcBorders>
            <w:shd w:val="clear" w:color="auto" w:fill="auto"/>
            <w:hideMark/>
          </w:tcPr>
          <w:p w14:paraId="3CD7C613" w14:textId="45683BC2"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5.</w:t>
            </w:r>
            <w:r>
              <w:rPr>
                <w:rFonts w:ascii="Bookman Old Style" w:eastAsia="Times New Roman" w:hAnsi="Bookman Old Style" w:cs="Calibri"/>
                <w:sz w:val="20"/>
                <w:szCs w:val="20"/>
                <w:lang w:val="en-ID" w:eastAsia="en-ID"/>
              </w:rPr>
              <w:t>080.100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CD6974D" w14:textId="0522CB0A"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5.</w:t>
            </w:r>
            <w:r>
              <w:rPr>
                <w:rFonts w:ascii="Bookman Old Style" w:eastAsia="Times New Roman" w:hAnsi="Bookman Old Style" w:cs="Calibri"/>
                <w:sz w:val="20"/>
                <w:szCs w:val="20"/>
                <w:lang w:val="en-ID" w:eastAsia="en-ID"/>
              </w:rPr>
              <w:t>080.100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0F773AFE" w14:textId="04DD9311"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651BD2" w:rsidRPr="005C10FD" w14:paraId="3F891055"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78FD55C2" w14:textId="13D15416"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2</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29CFFB79"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Rencana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Kerja</w:t>
            </w:r>
            <w:proofErr w:type="spellEnd"/>
            <w:r w:rsidRPr="005C10FD">
              <w:rPr>
                <w:rFonts w:ascii="Bookman Old Style" w:eastAsia="Times New Roman" w:hAnsi="Bookman Old Style" w:cs="Calibri"/>
                <w:color w:val="000000"/>
                <w:sz w:val="20"/>
                <w:szCs w:val="20"/>
                <w:lang w:val="en-ID" w:eastAsia="en-ID"/>
              </w:rPr>
              <w:t>, RKA, DPA dan DPPA</w:t>
            </w:r>
          </w:p>
        </w:tc>
        <w:tc>
          <w:tcPr>
            <w:tcW w:w="2073" w:type="dxa"/>
            <w:tcBorders>
              <w:top w:val="nil"/>
              <w:left w:val="nil"/>
              <w:bottom w:val="single" w:sz="4" w:space="0" w:color="auto"/>
              <w:right w:val="single" w:sz="4" w:space="0" w:color="auto"/>
            </w:tcBorders>
            <w:shd w:val="clear" w:color="auto" w:fill="auto"/>
            <w:hideMark/>
          </w:tcPr>
          <w:p w14:paraId="2AEF1E82" w14:textId="588D352C"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9.227.600</w:t>
            </w:r>
            <w:r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2723AFE" w14:textId="3777B3CB"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9.227.600</w:t>
            </w:r>
            <w:r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634DECFA" w14:textId="718AAFD2"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09445C52"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08445ABC"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VI</w:t>
            </w:r>
          </w:p>
        </w:tc>
        <w:tc>
          <w:tcPr>
            <w:tcW w:w="2989" w:type="dxa"/>
            <w:tcBorders>
              <w:top w:val="nil"/>
              <w:left w:val="nil"/>
              <w:bottom w:val="single" w:sz="4" w:space="0" w:color="auto"/>
              <w:right w:val="single" w:sz="4" w:space="0" w:color="auto"/>
            </w:tcBorders>
            <w:shd w:val="clear" w:color="000000" w:fill="BFBFBF"/>
            <w:vAlign w:val="bottom"/>
            <w:hideMark/>
          </w:tcPr>
          <w:p w14:paraId="41598735"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Peran</w:t>
            </w:r>
            <w:proofErr w:type="spellEnd"/>
            <w:r w:rsidRPr="005C10FD">
              <w:rPr>
                <w:rFonts w:ascii="Bookman Old Style" w:eastAsia="Times New Roman" w:hAnsi="Bookman Old Style" w:cs="Calibri"/>
                <w:b/>
                <w:bCs/>
                <w:color w:val="000000"/>
                <w:sz w:val="20"/>
                <w:szCs w:val="20"/>
                <w:lang w:val="en-ID" w:eastAsia="en-ID"/>
              </w:rPr>
              <w:t xml:space="preserve"> Serta </w:t>
            </w:r>
            <w:proofErr w:type="spellStart"/>
            <w:r w:rsidRPr="005C10FD">
              <w:rPr>
                <w:rFonts w:ascii="Bookman Old Style" w:eastAsia="Times New Roman" w:hAnsi="Bookman Old Style" w:cs="Calibri"/>
                <w:b/>
                <w:bCs/>
                <w:color w:val="000000"/>
                <w:sz w:val="20"/>
                <w:szCs w:val="20"/>
                <w:lang w:val="en-ID" w:eastAsia="en-ID"/>
              </w:rPr>
              <w:t>Kepemudaan</w:t>
            </w:r>
            <w:proofErr w:type="spellEnd"/>
          </w:p>
        </w:tc>
        <w:tc>
          <w:tcPr>
            <w:tcW w:w="2073" w:type="dxa"/>
            <w:tcBorders>
              <w:top w:val="nil"/>
              <w:left w:val="nil"/>
              <w:bottom w:val="single" w:sz="4" w:space="0" w:color="auto"/>
              <w:right w:val="single" w:sz="4" w:space="0" w:color="auto"/>
            </w:tcBorders>
            <w:shd w:val="clear" w:color="000000" w:fill="BFBFBF"/>
            <w:hideMark/>
          </w:tcPr>
          <w:p w14:paraId="22A4DCD7" w14:textId="1FFA400B" w:rsidR="005C10FD" w:rsidRPr="005C10FD" w:rsidRDefault="00651BD2"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933" w:type="dxa"/>
            <w:tcBorders>
              <w:top w:val="nil"/>
              <w:left w:val="nil"/>
              <w:bottom w:val="single" w:sz="4" w:space="0" w:color="auto"/>
              <w:right w:val="single" w:sz="4" w:space="0" w:color="auto"/>
            </w:tcBorders>
            <w:shd w:val="clear" w:color="000000" w:fill="BFBFBF"/>
            <w:hideMark/>
          </w:tcPr>
          <w:p w14:paraId="29B8DCC1" w14:textId="2DC602F1" w:rsidR="005C10FD" w:rsidRPr="005C10FD" w:rsidRDefault="00651BD2"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133" w:type="dxa"/>
            <w:tcBorders>
              <w:top w:val="nil"/>
              <w:left w:val="nil"/>
              <w:bottom w:val="single" w:sz="4" w:space="0" w:color="auto"/>
              <w:right w:val="single" w:sz="8" w:space="0" w:color="auto"/>
            </w:tcBorders>
            <w:shd w:val="clear" w:color="000000" w:fill="BFBFBF"/>
            <w:hideMark/>
          </w:tcPr>
          <w:p w14:paraId="33F997E1" w14:textId="61A15BDB" w:rsidR="005C10FD" w:rsidRPr="005C10FD" w:rsidRDefault="005C10FD" w:rsidP="005C10FD">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0%</w:t>
            </w:r>
          </w:p>
        </w:tc>
      </w:tr>
      <w:tr w:rsidR="005C10FD" w:rsidRPr="005C10FD" w14:paraId="3007012F"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1E967781" w14:textId="51556673"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sidR="00651BD2">
              <w:rPr>
                <w:rFonts w:ascii="Bookman Old Style" w:eastAsia="Times New Roman" w:hAnsi="Bookman Old Style" w:cs="Calibri"/>
                <w:color w:val="000000"/>
                <w:sz w:val="20"/>
                <w:szCs w:val="20"/>
                <w:lang w:val="en-ID" w:eastAsia="en-ID"/>
              </w:rPr>
              <w:t>3</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D734ECE"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Organisasi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Kepemudaan</w:t>
            </w:r>
            <w:proofErr w:type="spellEnd"/>
          </w:p>
        </w:tc>
        <w:tc>
          <w:tcPr>
            <w:tcW w:w="2073" w:type="dxa"/>
            <w:tcBorders>
              <w:top w:val="nil"/>
              <w:left w:val="nil"/>
              <w:bottom w:val="single" w:sz="4" w:space="0" w:color="auto"/>
              <w:right w:val="single" w:sz="4" w:space="0" w:color="auto"/>
            </w:tcBorders>
            <w:shd w:val="clear" w:color="auto" w:fill="auto"/>
            <w:hideMark/>
          </w:tcPr>
          <w:p w14:paraId="1BA2FE7E" w14:textId="6E8B3611" w:rsidR="005C10FD" w:rsidRPr="005C10FD" w:rsidRDefault="00651BD2"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5709F074" w14:textId="1AA35DC3" w:rsidR="005C10FD" w:rsidRPr="005C10FD" w:rsidRDefault="00651BD2"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335A7353" w14:textId="6FCD268A"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0%</w:t>
            </w:r>
          </w:p>
        </w:tc>
      </w:tr>
      <w:tr w:rsidR="00651BD2" w:rsidRPr="005C10FD" w14:paraId="090380E3"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tcPr>
          <w:p w14:paraId="2E4ABC79" w14:textId="6548F65A"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VI</w:t>
            </w:r>
            <w:r>
              <w:rPr>
                <w:rFonts w:ascii="Bookman Old Style" w:eastAsia="Times New Roman" w:hAnsi="Bookman Old Style" w:cs="Calibri"/>
                <w:b/>
                <w:bCs/>
                <w:color w:val="000000"/>
                <w:sz w:val="20"/>
                <w:szCs w:val="20"/>
                <w:lang w:val="en-ID" w:eastAsia="en-ID"/>
              </w:rPr>
              <w:t>I</w:t>
            </w:r>
          </w:p>
        </w:tc>
        <w:tc>
          <w:tcPr>
            <w:tcW w:w="2989" w:type="dxa"/>
            <w:tcBorders>
              <w:top w:val="nil"/>
              <w:left w:val="nil"/>
              <w:bottom w:val="single" w:sz="4" w:space="0" w:color="auto"/>
              <w:right w:val="single" w:sz="4" w:space="0" w:color="auto"/>
            </w:tcBorders>
            <w:shd w:val="clear" w:color="auto" w:fill="auto"/>
            <w:vAlign w:val="bottom"/>
          </w:tcPr>
          <w:p w14:paraId="042D2D20" w14:textId="14C0BDF5"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Pr>
                <w:rFonts w:ascii="Bookman Old Style" w:eastAsia="Times New Roman" w:hAnsi="Bookman Old Style" w:cs="Calibri"/>
                <w:b/>
                <w:bCs/>
                <w:color w:val="000000"/>
                <w:sz w:val="20"/>
                <w:szCs w:val="20"/>
                <w:lang w:val="en-ID" w:eastAsia="en-ID"/>
              </w:rPr>
              <w:t>Pengembangan</w:t>
            </w:r>
            <w:proofErr w:type="spellEnd"/>
            <w:r>
              <w:rPr>
                <w:rFonts w:ascii="Bookman Old Style" w:eastAsia="Times New Roman" w:hAnsi="Bookman Old Style" w:cs="Calibri"/>
                <w:b/>
                <w:bCs/>
                <w:color w:val="000000"/>
                <w:sz w:val="20"/>
                <w:szCs w:val="20"/>
                <w:lang w:val="en-ID" w:eastAsia="en-ID"/>
              </w:rPr>
              <w:t xml:space="preserve"> Nilai </w:t>
            </w:r>
            <w:proofErr w:type="spellStart"/>
            <w:r>
              <w:rPr>
                <w:rFonts w:ascii="Bookman Old Style" w:eastAsia="Times New Roman" w:hAnsi="Bookman Old Style" w:cs="Calibri"/>
                <w:b/>
                <w:bCs/>
                <w:color w:val="000000"/>
                <w:sz w:val="20"/>
                <w:szCs w:val="20"/>
                <w:lang w:val="en-ID" w:eastAsia="en-ID"/>
              </w:rPr>
              <w:t>Budaya</w:t>
            </w:r>
            <w:proofErr w:type="spellEnd"/>
          </w:p>
        </w:tc>
        <w:tc>
          <w:tcPr>
            <w:tcW w:w="2073" w:type="dxa"/>
            <w:tcBorders>
              <w:top w:val="nil"/>
              <w:left w:val="nil"/>
              <w:bottom w:val="single" w:sz="4" w:space="0" w:color="auto"/>
              <w:right w:val="single" w:sz="4" w:space="0" w:color="auto"/>
            </w:tcBorders>
            <w:shd w:val="clear" w:color="auto" w:fill="auto"/>
          </w:tcPr>
          <w:p w14:paraId="5428DCD2" w14:textId="19519377" w:rsidR="00651BD2"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b/>
                <w:bCs/>
                <w:sz w:val="20"/>
                <w:szCs w:val="20"/>
                <w:lang w:val="en-ID" w:eastAsia="en-ID"/>
              </w:rPr>
              <w:t>0</w:t>
            </w:r>
          </w:p>
        </w:tc>
        <w:tc>
          <w:tcPr>
            <w:tcW w:w="1933" w:type="dxa"/>
            <w:tcBorders>
              <w:top w:val="nil"/>
              <w:left w:val="nil"/>
              <w:bottom w:val="single" w:sz="4" w:space="0" w:color="auto"/>
              <w:right w:val="single" w:sz="4" w:space="0" w:color="auto"/>
            </w:tcBorders>
            <w:shd w:val="clear" w:color="auto" w:fill="auto"/>
          </w:tcPr>
          <w:p w14:paraId="3EAC46F8" w14:textId="699305A8" w:rsidR="00651BD2"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b/>
                <w:bCs/>
                <w:sz w:val="20"/>
                <w:szCs w:val="20"/>
                <w:lang w:val="en-ID" w:eastAsia="en-ID"/>
              </w:rPr>
              <w:t>0</w:t>
            </w:r>
          </w:p>
        </w:tc>
        <w:tc>
          <w:tcPr>
            <w:tcW w:w="1133" w:type="dxa"/>
            <w:tcBorders>
              <w:top w:val="nil"/>
              <w:left w:val="nil"/>
              <w:bottom w:val="single" w:sz="4" w:space="0" w:color="auto"/>
              <w:right w:val="single" w:sz="8" w:space="0" w:color="auto"/>
            </w:tcBorders>
            <w:shd w:val="clear" w:color="auto" w:fill="auto"/>
          </w:tcPr>
          <w:p w14:paraId="722B7A66" w14:textId="484CFE88"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0%</w:t>
            </w:r>
          </w:p>
        </w:tc>
      </w:tr>
      <w:tr w:rsidR="00651BD2" w:rsidRPr="005C10FD" w14:paraId="487ADE3A"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tcPr>
          <w:p w14:paraId="6674323E" w14:textId="70F44005"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4</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tcPr>
          <w:p w14:paraId="12B8740E" w14:textId="6ABE1F5D"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Pr>
                <w:rFonts w:ascii="Bookman Old Style" w:eastAsia="Times New Roman" w:hAnsi="Bookman Old Style" w:cs="Calibri"/>
                <w:color w:val="000000"/>
                <w:sz w:val="20"/>
                <w:szCs w:val="20"/>
                <w:lang w:val="en-ID" w:eastAsia="en-ID"/>
              </w:rPr>
              <w:t>Pelestarian</w:t>
            </w:r>
            <w:proofErr w:type="spellEnd"/>
            <w:r>
              <w:rPr>
                <w:rFonts w:ascii="Bookman Old Style" w:eastAsia="Times New Roman" w:hAnsi="Bookman Old Style" w:cs="Calibri"/>
                <w:color w:val="000000"/>
                <w:sz w:val="20"/>
                <w:szCs w:val="20"/>
                <w:lang w:val="en-ID" w:eastAsia="en-ID"/>
              </w:rPr>
              <w:t xml:space="preserve"> dan </w:t>
            </w:r>
            <w:proofErr w:type="spellStart"/>
            <w:r>
              <w:rPr>
                <w:rFonts w:ascii="Bookman Old Style" w:eastAsia="Times New Roman" w:hAnsi="Bookman Old Style" w:cs="Calibri"/>
                <w:color w:val="000000"/>
                <w:sz w:val="20"/>
                <w:szCs w:val="20"/>
                <w:lang w:val="en-ID" w:eastAsia="en-ID"/>
              </w:rPr>
              <w:t>Aktualisasi</w:t>
            </w:r>
            <w:proofErr w:type="spellEnd"/>
            <w:r>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Adat</w:t>
            </w:r>
            <w:proofErr w:type="spellEnd"/>
            <w:r>
              <w:rPr>
                <w:rFonts w:ascii="Bookman Old Style" w:eastAsia="Times New Roman" w:hAnsi="Bookman Old Style" w:cs="Calibri"/>
                <w:color w:val="000000"/>
                <w:sz w:val="20"/>
                <w:szCs w:val="20"/>
                <w:lang w:val="en-ID" w:eastAsia="en-ID"/>
              </w:rPr>
              <w:t xml:space="preserve"> </w:t>
            </w:r>
            <w:proofErr w:type="spellStart"/>
            <w:r>
              <w:rPr>
                <w:rFonts w:ascii="Bookman Old Style" w:eastAsia="Times New Roman" w:hAnsi="Bookman Old Style" w:cs="Calibri"/>
                <w:color w:val="000000"/>
                <w:sz w:val="20"/>
                <w:szCs w:val="20"/>
                <w:lang w:val="en-ID" w:eastAsia="en-ID"/>
              </w:rPr>
              <w:t>Budaya</w:t>
            </w:r>
            <w:proofErr w:type="spellEnd"/>
          </w:p>
        </w:tc>
        <w:tc>
          <w:tcPr>
            <w:tcW w:w="2073" w:type="dxa"/>
            <w:tcBorders>
              <w:top w:val="nil"/>
              <w:left w:val="nil"/>
              <w:bottom w:val="single" w:sz="4" w:space="0" w:color="auto"/>
              <w:right w:val="single" w:sz="4" w:space="0" w:color="auto"/>
            </w:tcBorders>
            <w:shd w:val="clear" w:color="auto" w:fill="auto"/>
          </w:tcPr>
          <w:p w14:paraId="4948F668" w14:textId="4EF25395" w:rsidR="00651BD2"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tcPr>
          <w:p w14:paraId="0F21CBE6" w14:textId="417D5F29" w:rsidR="00651BD2"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tcPr>
          <w:p w14:paraId="1E980169" w14:textId="01B86E2E"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0%</w:t>
            </w:r>
          </w:p>
        </w:tc>
      </w:tr>
      <w:tr w:rsidR="00651BD2" w:rsidRPr="005C10FD" w14:paraId="67A308A0" w14:textId="77777777" w:rsidTr="005C10FD">
        <w:trPr>
          <w:trHeight w:val="578"/>
        </w:trPr>
        <w:tc>
          <w:tcPr>
            <w:tcW w:w="612" w:type="dxa"/>
            <w:tcBorders>
              <w:top w:val="nil"/>
              <w:left w:val="single" w:sz="8" w:space="0" w:color="auto"/>
              <w:bottom w:val="single" w:sz="4" w:space="0" w:color="auto"/>
              <w:right w:val="single" w:sz="4" w:space="0" w:color="auto"/>
            </w:tcBorders>
            <w:shd w:val="clear" w:color="000000" w:fill="BFBFBF"/>
            <w:hideMark/>
          </w:tcPr>
          <w:p w14:paraId="17C52D3C" w14:textId="1AC61A44" w:rsidR="00651BD2" w:rsidRPr="005C10FD" w:rsidRDefault="00651BD2" w:rsidP="00651BD2">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VII</w:t>
            </w:r>
            <w:r>
              <w:rPr>
                <w:rFonts w:ascii="Bookman Old Style" w:eastAsia="Times New Roman" w:hAnsi="Bookman Old Style" w:cs="Calibri"/>
                <w:b/>
                <w:bCs/>
                <w:color w:val="000000"/>
                <w:sz w:val="20"/>
                <w:szCs w:val="20"/>
                <w:lang w:val="en-ID" w:eastAsia="en-ID"/>
              </w:rPr>
              <w:t>I</w:t>
            </w:r>
          </w:p>
        </w:tc>
        <w:tc>
          <w:tcPr>
            <w:tcW w:w="2989" w:type="dxa"/>
            <w:tcBorders>
              <w:top w:val="nil"/>
              <w:left w:val="nil"/>
              <w:bottom w:val="single" w:sz="4" w:space="0" w:color="auto"/>
              <w:right w:val="single" w:sz="4" w:space="0" w:color="auto"/>
            </w:tcBorders>
            <w:shd w:val="clear" w:color="000000" w:fill="BFBFBF"/>
            <w:vAlign w:val="bottom"/>
            <w:hideMark/>
          </w:tcPr>
          <w:p w14:paraId="02652361" w14:textId="77777777" w:rsidR="00651BD2" w:rsidRPr="005C10FD" w:rsidRDefault="00651BD2" w:rsidP="00651BD2">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dan </w:t>
            </w:r>
            <w:proofErr w:type="spellStart"/>
            <w:r w:rsidRPr="005C10FD">
              <w:rPr>
                <w:rFonts w:ascii="Bookman Old Style" w:eastAsia="Times New Roman" w:hAnsi="Bookman Old Style" w:cs="Calibri"/>
                <w:b/>
                <w:bCs/>
                <w:color w:val="000000"/>
                <w:sz w:val="20"/>
                <w:szCs w:val="20"/>
                <w:lang w:val="en-ID" w:eastAsia="en-ID"/>
              </w:rPr>
              <w:t>Pengembangan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Pengelolaan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Keuangan</w:t>
            </w:r>
            <w:proofErr w:type="spellEnd"/>
            <w:r w:rsidRPr="005C10FD">
              <w:rPr>
                <w:rFonts w:ascii="Bookman Old Style" w:eastAsia="Times New Roman" w:hAnsi="Bookman Old Style" w:cs="Calibri"/>
                <w:b/>
                <w:bCs/>
                <w:color w:val="000000"/>
                <w:sz w:val="20"/>
                <w:szCs w:val="20"/>
                <w:lang w:val="en-ID" w:eastAsia="en-ID"/>
              </w:rPr>
              <w:t xml:space="preserve"> Daerah</w:t>
            </w:r>
          </w:p>
        </w:tc>
        <w:tc>
          <w:tcPr>
            <w:tcW w:w="2073" w:type="dxa"/>
            <w:tcBorders>
              <w:top w:val="nil"/>
              <w:left w:val="nil"/>
              <w:bottom w:val="single" w:sz="4" w:space="0" w:color="auto"/>
              <w:right w:val="single" w:sz="4" w:space="0" w:color="auto"/>
            </w:tcBorders>
            <w:shd w:val="clear" w:color="000000" w:fill="BFBFBF"/>
            <w:hideMark/>
          </w:tcPr>
          <w:p w14:paraId="7D0AE5C6" w14:textId="47A799EA" w:rsidR="00651BD2" w:rsidRPr="005C10FD" w:rsidRDefault="00651BD2" w:rsidP="00651BD2">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4.084.100</w:t>
            </w:r>
            <w:r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261DDD36" w14:textId="315D20F7" w:rsidR="00651BD2" w:rsidRPr="005C10FD" w:rsidRDefault="00651BD2" w:rsidP="00651BD2">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4.084.100</w:t>
            </w:r>
            <w:r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hideMark/>
          </w:tcPr>
          <w:p w14:paraId="62BC29F8" w14:textId="5B6655D7" w:rsidR="00651BD2" w:rsidRPr="005C10FD" w:rsidRDefault="00651BD2" w:rsidP="00651BD2">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100</w:t>
            </w:r>
            <w:r w:rsidR="0021632E">
              <w:rPr>
                <w:rFonts w:ascii="Bookman Old Style" w:eastAsia="Times New Roman" w:hAnsi="Bookman Old Style" w:cs="Calibri"/>
                <w:b/>
                <w:bCs/>
                <w:color w:val="000000"/>
                <w:sz w:val="20"/>
                <w:szCs w:val="20"/>
                <w:lang w:val="en-ID" w:eastAsia="en-ID"/>
              </w:rPr>
              <w:t>,00</w:t>
            </w:r>
            <w:r w:rsidRPr="005C10FD">
              <w:rPr>
                <w:rFonts w:ascii="Bookman Old Style" w:eastAsia="Times New Roman" w:hAnsi="Bookman Old Style" w:cs="Calibri"/>
                <w:b/>
                <w:bCs/>
                <w:color w:val="000000"/>
                <w:sz w:val="20"/>
                <w:szCs w:val="20"/>
                <w:lang w:val="en-ID" w:eastAsia="en-ID"/>
              </w:rPr>
              <w:t>%</w:t>
            </w:r>
          </w:p>
        </w:tc>
      </w:tr>
      <w:tr w:rsidR="00651BD2" w:rsidRPr="005C10FD" w14:paraId="01E93D50"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6595C47B" w14:textId="0415DE9A" w:rsidR="00651BD2" w:rsidRPr="005C10FD" w:rsidRDefault="00651BD2" w:rsidP="00651BD2">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5</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3D9F9F4A" w14:textId="77777777" w:rsidR="00651BD2" w:rsidRPr="005C10FD" w:rsidRDefault="00651BD2" w:rsidP="00651BD2">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Penataan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Aset</w:t>
            </w:r>
            <w:proofErr w:type="spellEnd"/>
            <w:r w:rsidRPr="005C10FD">
              <w:rPr>
                <w:rFonts w:ascii="Bookman Old Style" w:eastAsia="Times New Roman" w:hAnsi="Bookman Old Style" w:cs="Calibri"/>
                <w:color w:val="000000"/>
                <w:sz w:val="20"/>
                <w:szCs w:val="20"/>
                <w:lang w:val="en-ID" w:eastAsia="en-ID"/>
              </w:rPr>
              <w:t xml:space="preserve"> pada SKPD</w:t>
            </w:r>
          </w:p>
        </w:tc>
        <w:tc>
          <w:tcPr>
            <w:tcW w:w="2073" w:type="dxa"/>
            <w:tcBorders>
              <w:top w:val="nil"/>
              <w:left w:val="nil"/>
              <w:bottom w:val="single" w:sz="4" w:space="0" w:color="auto"/>
              <w:right w:val="single" w:sz="4" w:space="0" w:color="auto"/>
            </w:tcBorders>
            <w:shd w:val="clear" w:color="auto" w:fill="auto"/>
            <w:hideMark/>
          </w:tcPr>
          <w:p w14:paraId="2FAEB658" w14:textId="5D273FFA"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4.084.100,00</w:t>
            </w:r>
          </w:p>
        </w:tc>
        <w:tc>
          <w:tcPr>
            <w:tcW w:w="1933" w:type="dxa"/>
            <w:tcBorders>
              <w:top w:val="nil"/>
              <w:left w:val="nil"/>
              <w:bottom w:val="single" w:sz="4" w:space="0" w:color="auto"/>
              <w:right w:val="single" w:sz="4" w:space="0" w:color="auto"/>
            </w:tcBorders>
            <w:shd w:val="clear" w:color="auto" w:fill="auto"/>
            <w:hideMark/>
          </w:tcPr>
          <w:p w14:paraId="5C962D5A" w14:textId="10BDF0FB" w:rsidR="00651BD2" w:rsidRPr="005C10FD" w:rsidRDefault="00651BD2" w:rsidP="00651BD2">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4.084.100,00</w:t>
            </w:r>
          </w:p>
        </w:tc>
        <w:tc>
          <w:tcPr>
            <w:tcW w:w="1133" w:type="dxa"/>
            <w:tcBorders>
              <w:top w:val="nil"/>
              <w:left w:val="nil"/>
              <w:bottom w:val="single" w:sz="4" w:space="0" w:color="auto"/>
              <w:right w:val="single" w:sz="8" w:space="0" w:color="auto"/>
            </w:tcBorders>
            <w:shd w:val="clear" w:color="auto" w:fill="auto"/>
            <w:hideMark/>
          </w:tcPr>
          <w:p w14:paraId="0856B84E" w14:textId="7751AB3B" w:rsidR="00651BD2" w:rsidRPr="0021632E" w:rsidRDefault="00651BD2" w:rsidP="00651BD2">
            <w:pPr>
              <w:spacing w:after="0" w:line="240" w:lineRule="auto"/>
              <w:jc w:val="right"/>
              <w:rPr>
                <w:rFonts w:ascii="Bookman Old Style" w:eastAsia="Times New Roman" w:hAnsi="Bookman Old Style" w:cs="Calibri"/>
                <w:bCs/>
                <w:color w:val="000000"/>
                <w:sz w:val="20"/>
                <w:szCs w:val="20"/>
                <w:lang w:val="en-ID" w:eastAsia="en-ID"/>
              </w:rPr>
            </w:pPr>
            <w:r w:rsidRPr="0021632E">
              <w:rPr>
                <w:rFonts w:ascii="Bookman Old Style" w:eastAsia="Times New Roman" w:hAnsi="Bookman Old Style" w:cs="Calibri"/>
                <w:bCs/>
                <w:color w:val="000000"/>
                <w:sz w:val="20"/>
                <w:szCs w:val="20"/>
                <w:lang w:val="en-ID" w:eastAsia="en-ID"/>
              </w:rPr>
              <w:t>100</w:t>
            </w:r>
            <w:r w:rsidR="0021632E" w:rsidRPr="0021632E">
              <w:rPr>
                <w:rFonts w:ascii="Bookman Old Style" w:eastAsia="Times New Roman" w:hAnsi="Bookman Old Style" w:cs="Calibri"/>
                <w:bCs/>
                <w:color w:val="000000"/>
                <w:sz w:val="20"/>
                <w:szCs w:val="20"/>
                <w:lang w:val="en-ID" w:eastAsia="en-ID"/>
              </w:rPr>
              <w:t>,00</w:t>
            </w:r>
            <w:r w:rsidRPr="0021632E">
              <w:rPr>
                <w:rFonts w:ascii="Bookman Old Style" w:eastAsia="Times New Roman" w:hAnsi="Bookman Old Style" w:cs="Calibri"/>
                <w:bCs/>
                <w:color w:val="000000"/>
                <w:sz w:val="20"/>
                <w:szCs w:val="20"/>
                <w:lang w:val="en-ID" w:eastAsia="en-ID"/>
              </w:rPr>
              <w:t>%</w:t>
            </w:r>
          </w:p>
        </w:tc>
      </w:tr>
      <w:tr w:rsidR="005C10FD" w:rsidRPr="005C10FD" w14:paraId="416610F9" w14:textId="77777777" w:rsidTr="005C10FD">
        <w:trPr>
          <w:trHeight w:val="578"/>
        </w:trPr>
        <w:tc>
          <w:tcPr>
            <w:tcW w:w="612" w:type="dxa"/>
            <w:tcBorders>
              <w:top w:val="nil"/>
              <w:left w:val="single" w:sz="8" w:space="0" w:color="auto"/>
              <w:bottom w:val="single" w:sz="4" w:space="0" w:color="auto"/>
              <w:right w:val="single" w:sz="4" w:space="0" w:color="auto"/>
            </w:tcBorders>
            <w:shd w:val="clear" w:color="000000" w:fill="BFBFBF"/>
            <w:hideMark/>
          </w:tcPr>
          <w:p w14:paraId="6BE1E9A5" w14:textId="6ABCD25B" w:rsidR="005C10FD" w:rsidRPr="005C10FD" w:rsidRDefault="00647B9E" w:rsidP="005C10FD">
            <w:pPr>
              <w:spacing w:after="0" w:line="240" w:lineRule="auto"/>
              <w:jc w:val="center"/>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IX</w:t>
            </w:r>
          </w:p>
        </w:tc>
        <w:tc>
          <w:tcPr>
            <w:tcW w:w="2989" w:type="dxa"/>
            <w:tcBorders>
              <w:top w:val="nil"/>
              <w:left w:val="nil"/>
              <w:bottom w:val="single" w:sz="4" w:space="0" w:color="auto"/>
              <w:right w:val="single" w:sz="4" w:space="0" w:color="auto"/>
            </w:tcBorders>
            <w:shd w:val="clear" w:color="000000" w:fill="BFBFBF"/>
            <w:vAlign w:val="bottom"/>
            <w:hideMark/>
          </w:tcPr>
          <w:p w14:paraId="54CD5900"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Peningkatan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Partisifasi</w:t>
            </w:r>
            <w:proofErr w:type="spellEnd"/>
            <w:r w:rsidRPr="005C10FD">
              <w:rPr>
                <w:rFonts w:ascii="Bookman Old Style" w:eastAsia="Times New Roman" w:hAnsi="Bookman Old Style" w:cs="Calibri"/>
                <w:b/>
                <w:bCs/>
                <w:color w:val="000000"/>
                <w:sz w:val="20"/>
                <w:szCs w:val="20"/>
                <w:lang w:val="en-ID" w:eastAsia="en-ID"/>
              </w:rPr>
              <w:t xml:space="preserve"> Masyarakat </w:t>
            </w:r>
            <w:proofErr w:type="spellStart"/>
            <w:r w:rsidRPr="005C10FD">
              <w:rPr>
                <w:rFonts w:ascii="Bookman Old Style" w:eastAsia="Times New Roman" w:hAnsi="Bookman Old Style" w:cs="Calibri"/>
                <w:b/>
                <w:bCs/>
                <w:color w:val="000000"/>
                <w:sz w:val="20"/>
                <w:szCs w:val="20"/>
                <w:lang w:val="en-ID" w:eastAsia="en-ID"/>
              </w:rPr>
              <w:t>dalam</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membangun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Desa</w:t>
            </w:r>
            <w:proofErr w:type="spellEnd"/>
          </w:p>
        </w:tc>
        <w:tc>
          <w:tcPr>
            <w:tcW w:w="2073" w:type="dxa"/>
            <w:tcBorders>
              <w:top w:val="nil"/>
              <w:left w:val="nil"/>
              <w:bottom w:val="single" w:sz="4" w:space="0" w:color="auto"/>
              <w:right w:val="single" w:sz="4" w:space="0" w:color="auto"/>
            </w:tcBorders>
            <w:shd w:val="clear" w:color="000000" w:fill="BFBFBF"/>
            <w:hideMark/>
          </w:tcPr>
          <w:p w14:paraId="64DC41B8" w14:textId="7856AE93"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3.700.000</w:t>
            </w:r>
            <w:r w:rsidR="005C10FD"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70D21F2F" w14:textId="7771C95C"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133" w:type="dxa"/>
            <w:tcBorders>
              <w:top w:val="nil"/>
              <w:left w:val="nil"/>
              <w:bottom w:val="single" w:sz="4" w:space="0" w:color="auto"/>
              <w:right w:val="single" w:sz="8" w:space="0" w:color="auto"/>
            </w:tcBorders>
            <w:shd w:val="clear" w:color="000000" w:fill="BFBFBF"/>
            <w:hideMark/>
          </w:tcPr>
          <w:p w14:paraId="48034B21" w14:textId="2C01DE03" w:rsidR="005C10FD" w:rsidRPr="005C10FD" w:rsidRDefault="00647B9E" w:rsidP="005C10FD">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0</w:t>
            </w:r>
            <w:r w:rsidR="005C10FD" w:rsidRPr="005C10FD">
              <w:rPr>
                <w:rFonts w:ascii="Bookman Old Style" w:eastAsia="Times New Roman" w:hAnsi="Bookman Old Style" w:cs="Calibri"/>
                <w:b/>
                <w:bCs/>
                <w:color w:val="000000"/>
                <w:sz w:val="20"/>
                <w:szCs w:val="20"/>
                <w:lang w:val="en-ID" w:eastAsia="en-ID"/>
              </w:rPr>
              <w:t>%</w:t>
            </w:r>
          </w:p>
        </w:tc>
      </w:tr>
      <w:tr w:rsidR="005C10FD" w:rsidRPr="005C10FD" w14:paraId="745FE39C"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03A5EE16" w14:textId="4AD699CC"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sidR="00647B9E">
              <w:rPr>
                <w:rFonts w:ascii="Bookman Old Style" w:eastAsia="Times New Roman" w:hAnsi="Bookman Old Style" w:cs="Calibri"/>
                <w:color w:val="000000"/>
                <w:sz w:val="20"/>
                <w:szCs w:val="20"/>
                <w:lang w:val="en-ID" w:eastAsia="en-ID"/>
              </w:rPr>
              <w:t>6</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FAB7C5D"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Pelaksanaan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Perlombaan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Desa</w:t>
            </w:r>
            <w:proofErr w:type="spellEnd"/>
          </w:p>
        </w:tc>
        <w:tc>
          <w:tcPr>
            <w:tcW w:w="2073" w:type="dxa"/>
            <w:tcBorders>
              <w:top w:val="nil"/>
              <w:left w:val="nil"/>
              <w:bottom w:val="single" w:sz="4" w:space="0" w:color="auto"/>
              <w:right w:val="single" w:sz="4" w:space="0" w:color="auto"/>
            </w:tcBorders>
            <w:shd w:val="clear" w:color="auto" w:fill="auto"/>
            <w:hideMark/>
          </w:tcPr>
          <w:p w14:paraId="40CEC25E" w14:textId="030AE64D" w:rsidR="005C10FD" w:rsidRPr="005C10FD" w:rsidRDefault="00647B9E"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3.700.000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57036E08" w14:textId="13150673" w:rsidR="005C10FD" w:rsidRPr="005C10FD" w:rsidRDefault="00647B9E"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39A11999" w14:textId="62688C63" w:rsidR="005C10FD" w:rsidRPr="005C10FD" w:rsidRDefault="00647B9E"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r w:rsidR="005C10FD" w:rsidRPr="005C10FD">
              <w:rPr>
                <w:rFonts w:ascii="Bookman Old Style" w:eastAsia="Times New Roman" w:hAnsi="Bookman Old Style" w:cs="Calibri"/>
                <w:color w:val="000000"/>
                <w:sz w:val="20"/>
                <w:szCs w:val="20"/>
                <w:lang w:val="en-ID" w:eastAsia="en-ID"/>
              </w:rPr>
              <w:t>%</w:t>
            </w:r>
          </w:p>
        </w:tc>
      </w:tr>
      <w:tr w:rsidR="005C10FD" w:rsidRPr="005C10FD" w14:paraId="356FEC4E"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1DABE07E" w14:textId="5EAEE5F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X</w:t>
            </w:r>
          </w:p>
        </w:tc>
        <w:tc>
          <w:tcPr>
            <w:tcW w:w="2989" w:type="dxa"/>
            <w:tcBorders>
              <w:top w:val="nil"/>
              <w:left w:val="nil"/>
              <w:bottom w:val="single" w:sz="4" w:space="0" w:color="auto"/>
              <w:right w:val="single" w:sz="4" w:space="0" w:color="auto"/>
            </w:tcBorders>
            <w:shd w:val="clear" w:color="000000" w:fill="BFBFBF"/>
            <w:vAlign w:val="bottom"/>
            <w:hideMark/>
          </w:tcPr>
          <w:p w14:paraId="65D00F52"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perencanaan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pembangunan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daerah</w:t>
            </w:r>
            <w:proofErr w:type="spellEnd"/>
          </w:p>
        </w:tc>
        <w:tc>
          <w:tcPr>
            <w:tcW w:w="2073" w:type="dxa"/>
            <w:tcBorders>
              <w:top w:val="nil"/>
              <w:left w:val="nil"/>
              <w:bottom w:val="single" w:sz="4" w:space="0" w:color="auto"/>
              <w:right w:val="single" w:sz="4" w:space="0" w:color="auto"/>
            </w:tcBorders>
            <w:shd w:val="clear" w:color="000000" w:fill="BFBFBF"/>
            <w:hideMark/>
          </w:tcPr>
          <w:p w14:paraId="79E8BCEA" w14:textId="075EC95A"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4.911.000</w:t>
            </w:r>
            <w:r w:rsidR="005C10FD"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70A44E12" w14:textId="1F8B91AF"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4.911.000,00</w:t>
            </w:r>
          </w:p>
        </w:tc>
        <w:tc>
          <w:tcPr>
            <w:tcW w:w="1133" w:type="dxa"/>
            <w:tcBorders>
              <w:top w:val="nil"/>
              <w:left w:val="nil"/>
              <w:bottom w:val="single" w:sz="4" w:space="0" w:color="auto"/>
              <w:right w:val="single" w:sz="8" w:space="0" w:color="auto"/>
            </w:tcBorders>
            <w:shd w:val="clear" w:color="000000" w:fill="BFBFBF"/>
            <w:hideMark/>
          </w:tcPr>
          <w:p w14:paraId="6A540C7C" w14:textId="13EFD1B6" w:rsidR="005C10FD" w:rsidRPr="005C10FD" w:rsidRDefault="005C10FD" w:rsidP="005C10FD">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100</w:t>
            </w:r>
            <w:r w:rsidR="0021632E">
              <w:rPr>
                <w:rFonts w:ascii="Bookman Old Style" w:eastAsia="Times New Roman" w:hAnsi="Bookman Old Style" w:cs="Calibri"/>
                <w:b/>
                <w:bCs/>
                <w:color w:val="000000"/>
                <w:sz w:val="20"/>
                <w:szCs w:val="20"/>
                <w:lang w:val="en-ID" w:eastAsia="en-ID"/>
              </w:rPr>
              <w:t>,00</w:t>
            </w:r>
            <w:r w:rsidRPr="005C10FD">
              <w:rPr>
                <w:rFonts w:ascii="Bookman Old Style" w:eastAsia="Times New Roman" w:hAnsi="Bookman Old Style" w:cs="Calibri"/>
                <w:b/>
                <w:bCs/>
                <w:color w:val="000000"/>
                <w:sz w:val="20"/>
                <w:szCs w:val="20"/>
                <w:lang w:val="en-ID" w:eastAsia="en-ID"/>
              </w:rPr>
              <w:t>%</w:t>
            </w:r>
          </w:p>
        </w:tc>
      </w:tr>
      <w:tr w:rsidR="00647B9E" w:rsidRPr="005C10FD" w14:paraId="72AC0D4C"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21C93E76" w14:textId="368770A8" w:rsidR="00647B9E" w:rsidRPr="005C10FD" w:rsidRDefault="00647B9E" w:rsidP="00647B9E">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7</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406DEB57" w14:textId="77777777" w:rsidR="00647B9E" w:rsidRPr="005C10FD" w:rsidRDefault="00647B9E" w:rsidP="00647B9E">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Sistem</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Informasi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perencanaan</w:t>
            </w:r>
            <w:proofErr w:type="spellEnd"/>
            <w:r w:rsidRPr="005C10FD">
              <w:rPr>
                <w:rFonts w:ascii="Bookman Old Style" w:eastAsia="Times New Roman" w:hAnsi="Bookman Old Style" w:cs="Calibri"/>
                <w:color w:val="000000"/>
                <w:sz w:val="20"/>
                <w:szCs w:val="20"/>
                <w:lang w:val="en-ID" w:eastAsia="en-ID"/>
              </w:rPr>
              <w:t xml:space="preserve"> monitoring </w:t>
            </w:r>
            <w:proofErr w:type="spellStart"/>
            <w:r w:rsidRPr="005C10FD">
              <w:rPr>
                <w:rFonts w:ascii="Bookman Old Style" w:eastAsia="Times New Roman" w:hAnsi="Bookman Old Style" w:cs="Calibri"/>
                <w:color w:val="000000"/>
                <w:sz w:val="20"/>
                <w:szCs w:val="20"/>
                <w:lang w:val="en-ID" w:eastAsia="en-ID"/>
              </w:rPr>
              <w:t>evaluasi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pembangunan</w:t>
            </w:r>
            <w:proofErr w:type="spellEnd"/>
          </w:p>
        </w:tc>
        <w:tc>
          <w:tcPr>
            <w:tcW w:w="2073" w:type="dxa"/>
            <w:tcBorders>
              <w:top w:val="nil"/>
              <w:left w:val="nil"/>
              <w:bottom w:val="single" w:sz="4" w:space="0" w:color="auto"/>
              <w:right w:val="single" w:sz="4" w:space="0" w:color="auto"/>
            </w:tcBorders>
            <w:shd w:val="clear" w:color="auto" w:fill="auto"/>
            <w:hideMark/>
          </w:tcPr>
          <w:p w14:paraId="53EA4477" w14:textId="32825B59"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4.911.000,00</w:t>
            </w:r>
          </w:p>
        </w:tc>
        <w:tc>
          <w:tcPr>
            <w:tcW w:w="1933" w:type="dxa"/>
            <w:tcBorders>
              <w:top w:val="nil"/>
              <w:left w:val="nil"/>
              <w:bottom w:val="single" w:sz="4" w:space="0" w:color="auto"/>
              <w:right w:val="single" w:sz="4" w:space="0" w:color="auto"/>
            </w:tcBorders>
            <w:shd w:val="clear" w:color="auto" w:fill="auto"/>
            <w:hideMark/>
          </w:tcPr>
          <w:p w14:paraId="5D517D98" w14:textId="4B941610"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4.911.000,00</w:t>
            </w:r>
          </w:p>
        </w:tc>
        <w:tc>
          <w:tcPr>
            <w:tcW w:w="1133" w:type="dxa"/>
            <w:tcBorders>
              <w:top w:val="nil"/>
              <w:left w:val="nil"/>
              <w:bottom w:val="single" w:sz="4" w:space="0" w:color="auto"/>
              <w:right w:val="single" w:sz="8" w:space="0" w:color="auto"/>
            </w:tcBorders>
            <w:shd w:val="clear" w:color="auto" w:fill="auto"/>
            <w:hideMark/>
          </w:tcPr>
          <w:p w14:paraId="1A4C0D6F" w14:textId="3FA0DDC3" w:rsidR="00647B9E" w:rsidRPr="0021632E" w:rsidRDefault="00647B9E" w:rsidP="00647B9E">
            <w:pPr>
              <w:spacing w:after="0" w:line="240" w:lineRule="auto"/>
              <w:jc w:val="right"/>
              <w:rPr>
                <w:rFonts w:ascii="Bookman Old Style" w:eastAsia="Times New Roman" w:hAnsi="Bookman Old Style" w:cs="Calibri"/>
                <w:bCs/>
                <w:color w:val="000000"/>
                <w:sz w:val="20"/>
                <w:szCs w:val="20"/>
                <w:lang w:val="en-ID" w:eastAsia="en-ID"/>
              </w:rPr>
            </w:pPr>
            <w:r w:rsidRPr="0021632E">
              <w:rPr>
                <w:rFonts w:ascii="Bookman Old Style" w:eastAsia="Times New Roman" w:hAnsi="Bookman Old Style" w:cs="Calibri"/>
                <w:bCs/>
                <w:color w:val="000000"/>
                <w:sz w:val="20"/>
                <w:szCs w:val="20"/>
                <w:lang w:val="en-ID" w:eastAsia="en-ID"/>
              </w:rPr>
              <w:t>100</w:t>
            </w:r>
            <w:r w:rsidR="0021632E" w:rsidRPr="0021632E">
              <w:rPr>
                <w:rFonts w:ascii="Bookman Old Style" w:eastAsia="Times New Roman" w:hAnsi="Bookman Old Style" w:cs="Calibri"/>
                <w:bCs/>
                <w:color w:val="000000"/>
                <w:sz w:val="20"/>
                <w:szCs w:val="20"/>
                <w:lang w:val="en-ID" w:eastAsia="en-ID"/>
              </w:rPr>
              <w:t>,00</w:t>
            </w:r>
            <w:r w:rsidRPr="0021632E">
              <w:rPr>
                <w:rFonts w:ascii="Bookman Old Style" w:eastAsia="Times New Roman" w:hAnsi="Bookman Old Style" w:cs="Calibri"/>
                <w:bCs/>
                <w:color w:val="000000"/>
                <w:sz w:val="20"/>
                <w:szCs w:val="20"/>
                <w:lang w:val="en-ID" w:eastAsia="en-ID"/>
              </w:rPr>
              <w:t>%</w:t>
            </w:r>
          </w:p>
        </w:tc>
      </w:tr>
      <w:tr w:rsidR="005C10FD" w:rsidRPr="005C10FD" w14:paraId="26CAB5EA" w14:textId="77777777" w:rsidTr="005C10FD">
        <w:trPr>
          <w:trHeight w:val="388"/>
        </w:trPr>
        <w:tc>
          <w:tcPr>
            <w:tcW w:w="612" w:type="dxa"/>
            <w:tcBorders>
              <w:top w:val="nil"/>
              <w:left w:val="single" w:sz="8" w:space="0" w:color="auto"/>
              <w:bottom w:val="single" w:sz="4" w:space="0" w:color="auto"/>
              <w:right w:val="single" w:sz="4" w:space="0" w:color="auto"/>
            </w:tcBorders>
            <w:shd w:val="clear" w:color="000000" w:fill="BFBFBF"/>
            <w:hideMark/>
          </w:tcPr>
          <w:p w14:paraId="4D8722BB" w14:textId="1E626C8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X</w:t>
            </w:r>
            <w:r w:rsidR="00647B9E">
              <w:rPr>
                <w:rFonts w:ascii="Bookman Old Style" w:eastAsia="Times New Roman" w:hAnsi="Bookman Old Style" w:cs="Calibri"/>
                <w:b/>
                <w:bCs/>
                <w:color w:val="000000"/>
                <w:sz w:val="20"/>
                <w:szCs w:val="20"/>
                <w:lang w:val="en-ID" w:eastAsia="en-ID"/>
              </w:rPr>
              <w:t>I</w:t>
            </w:r>
          </w:p>
        </w:tc>
        <w:tc>
          <w:tcPr>
            <w:tcW w:w="2989" w:type="dxa"/>
            <w:tcBorders>
              <w:top w:val="nil"/>
              <w:left w:val="nil"/>
              <w:bottom w:val="single" w:sz="4" w:space="0" w:color="auto"/>
              <w:right w:val="single" w:sz="4" w:space="0" w:color="auto"/>
            </w:tcBorders>
            <w:shd w:val="clear" w:color="000000" w:fill="BFBFBF"/>
            <w:vAlign w:val="bottom"/>
            <w:hideMark/>
          </w:tcPr>
          <w:p w14:paraId="544C3F2B"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pengendalian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kebakaran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hutan</w:t>
            </w:r>
            <w:proofErr w:type="spellEnd"/>
          </w:p>
        </w:tc>
        <w:tc>
          <w:tcPr>
            <w:tcW w:w="2073" w:type="dxa"/>
            <w:tcBorders>
              <w:top w:val="nil"/>
              <w:left w:val="nil"/>
              <w:bottom w:val="single" w:sz="4" w:space="0" w:color="auto"/>
              <w:right w:val="single" w:sz="4" w:space="0" w:color="auto"/>
            </w:tcBorders>
            <w:shd w:val="clear" w:color="000000" w:fill="BFBFBF"/>
            <w:hideMark/>
          </w:tcPr>
          <w:p w14:paraId="0C20294B" w14:textId="558C14C2"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933" w:type="dxa"/>
            <w:tcBorders>
              <w:top w:val="nil"/>
              <w:left w:val="nil"/>
              <w:bottom w:val="single" w:sz="4" w:space="0" w:color="auto"/>
              <w:right w:val="single" w:sz="4" w:space="0" w:color="auto"/>
            </w:tcBorders>
            <w:shd w:val="clear" w:color="000000" w:fill="BFBFBF"/>
            <w:hideMark/>
          </w:tcPr>
          <w:p w14:paraId="48DCDF76" w14:textId="4127FA9A"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0</w:t>
            </w:r>
          </w:p>
        </w:tc>
        <w:tc>
          <w:tcPr>
            <w:tcW w:w="1133" w:type="dxa"/>
            <w:tcBorders>
              <w:top w:val="nil"/>
              <w:left w:val="nil"/>
              <w:bottom w:val="single" w:sz="4" w:space="0" w:color="auto"/>
              <w:right w:val="single" w:sz="8" w:space="0" w:color="auto"/>
            </w:tcBorders>
            <w:shd w:val="clear" w:color="000000" w:fill="BFBFBF"/>
            <w:hideMark/>
          </w:tcPr>
          <w:p w14:paraId="5C759B11" w14:textId="21050526" w:rsidR="005C10FD" w:rsidRPr="005C10FD" w:rsidRDefault="00647B9E" w:rsidP="005C10FD">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0</w:t>
            </w:r>
            <w:r w:rsidR="005C10FD" w:rsidRPr="005C10FD">
              <w:rPr>
                <w:rFonts w:ascii="Bookman Old Style" w:eastAsia="Times New Roman" w:hAnsi="Bookman Old Style" w:cs="Calibri"/>
                <w:b/>
                <w:bCs/>
                <w:color w:val="000000"/>
                <w:sz w:val="20"/>
                <w:szCs w:val="20"/>
                <w:lang w:val="en-ID" w:eastAsia="en-ID"/>
              </w:rPr>
              <w:t>%</w:t>
            </w:r>
          </w:p>
        </w:tc>
      </w:tr>
      <w:tr w:rsidR="005C10FD" w:rsidRPr="005C10FD" w14:paraId="28C1D75D"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9B1AA93" w14:textId="7AF4DA2A"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sidR="00647B9E">
              <w:rPr>
                <w:rFonts w:ascii="Bookman Old Style" w:eastAsia="Times New Roman" w:hAnsi="Bookman Old Style" w:cs="Calibri"/>
                <w:color w:val="000000"/>
                <w:sz w:val="20"/>
                <w:szCs w:val="20"/>
                <w:lang w:val="en-ID" w:eastAsia="en-ID"/>
              </w:rPr>
              <w:t>8</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3FE997B4"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Sosialisasi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kebijakan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pencegahan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kebakaran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hutan</w:t>
            </w:r>
            <w:proofErr w:type="spellEnd"/>
          </w:p>
        </w:tc>
        <w:tc>
          <w:tcPr>
            <w:tcW w:w="2073" w:type="dxa"/>
            <w:tcBorders>
              <w:top w:val="nil"/>
              <w:left w:val="nil"/>
              <w:bottom w:val="single" w:sz="4" w:space="0" w:color="auto"/>
              <w:right w:val="single" w:sz="4" w:space="0" w:color="auto"/>
            </w:tcBorders>
            <w:shd w:val="clear" w:color="auto" w:fill="auto"/>
            <w:hideMark/>
          </w:tcPr>
          <w:p w14:paraId="7F6DA71C" w14:textId="09FE6778" w:rsidR="005C10FD" w:rsidRPr="005C10FD" w:rsidRDefault="00647B9E"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2CB0CB65" w14:textId="057207CE" w:rsidR="005C10FD" w:rsidRPr="005C10FD" w:rsidRDefault="00647B9E"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15779CAA" w14:textId="244B8397" w:rsidR="005C10FD" w:rsidRPr="005C10FD" w:rsidRDefault="00647B9E"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r w:rsidR="005C10FD" w:rsidRPr="005C10FD">
              <w:rPr>
                <w:rFonts w:ascii="Bookman Old Style" w:eastAsia="Times New Roman" w:hAnsi="Bookman Old Style" w:cs="Calibri"/>
                <w:color w:val="000000"/>
                <w:sz w:val="20"/>
                <w:szCs w:val="20"/>
                <w:lang w:val="en-ID" w:eastAsia="en-ID"/>
              </w:rPr>
              <w:t>%</w:t>
            </w:r>
          </w:p>
        </w:tc>
      </w:tr>
      <w:tr w:rsidR="005C10FD" w:rsidRPr="005C10FD" w14:paraId="3CADA522" w14:textId="77777777" w:rsidTr="005C10FD">
        <w:trPr>
          <w:trHeight w:val="769"/>
        </w:trPr>
        <w:tc>
          <w:tcPr>
            <w:tcW w:w="612" w:type="dxa"/>
            <w:tcBorders>
              <w:top w:val="nil"/>
              <w:left w:val="single" w:sz="8" w:space="0" w:color="auto"/>
              <w:bottom w:val="single" w:sz="4" w:space="0" w:color="auto"/>
              <w:right w:val="single" w:sz="4" w:space="0" w:color="auto"/>
            </w:tcBorders>
            <w:shd w:val="clear" w:color="000000" w:fill="BFBFBF"/>
            <w:hideMark/>
          </w:tcPr>
          <w:p w14:paraId="2F6FC7B4" w14:textId="0003F3CD"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lastRenderedPageBreak/>
              <w:t>XI</w:t>
            </w:r>
            <w:r w:rsidR="00647B9E">
              <w:rPr>
                <w:rFonts w:ascii="Bookman Old Style" w:eastAsia="Times New Roman" w:hAnsi="Bookman Old Style" w:cs="Calibri"/>
                <w:b/>
                <w:bCs/>
                <w:color w:val="000000"/>
                <w:sz w:val="20"/>
                <w:szCs w:val="20"/>
                <w:lang w:val="en-ID" w:eastAsia="en-ID"/>
              </w:rPr>
              <w:t>I</w:t>
            </w:r>
          </w:p>
        </w:tc>
        <w:tc>
          <w:tcPr>
            <w:tcW w:w="2989" w:type="dxa"/>
            <w:tcBorders>
              <w:top w:val="nil"/>
              <w:left w:val="nil"/>
              <w:bottom w:val="single" w:sz="4" w:space="0" w:color="auto"/>
              <w:right w:val="single" w:sz="4" w:space="0" w:color="auto"/>
            </w:tcBorders>
            <w:shd w:val="clear" w:color="000000" w:fill="BFBFBF"/>
            <w:vAlign w:val="bottom"/>
            <w:hideMark/>
          </w:tcPr>
          <w:p w14:paraId="6E4D11B7"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Pembinaan</w:t>
            </w:r>
            <w:proofErr w:type="spellEnd"/>
            <w:r w:rsidRPr="005C10FD">
              <w:rPr>
                <w:rFonts w:ascii="Bookman Old Style" w:eastAsia="Times New Roman" w:hAnsi="Bookman Old Style" w:cs="Calibri"/>
                <w:b/>
                <w:bCs/>
                <w:color w:val="000000"/>
                <w:sz w:val="20"/>
                <w:szCs w:val="20"/>
                <w:lang w:val="en-ID" w:eastAsia="en-ID"/>
              </w:rPr>
              <w:t xml:space="preserve"> dan </w:t>
            </w:r>
            <w:proofErr w:type="spellStart"/>
            <w:r w:rsidRPr="005C10FD">
              <w:rPr>
                <w:rFonts w:ascii="Bookman Old Style" w:eastAsia="Times New Roman" w:hAnsi="Bookman Old Style" w:cs="Calibri"/>
                <w:b/>
                <w:bCs/>
                <w:color w:val="000000"/>
                <w:sz w:val="20"/>
                <w:szCs w:val="20"/>
                <w:lang w:val="en-ID" w:eastAsia="en-ID"/>
              </w:rPr>
              <w:t>Pengembangan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Kelembagaan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Ketatalaksanaan</w:t>
            </w:r>
            <w:proofErr w:type="spellEnd"/>
            <w:r w:rsidRPr="005C10FD">
              <w:rPr>
                <w:rFonts w:ascii="Bookman Old Style" w:eastAsia="Times New Roman" w:hAnsi="Bookman Old Style" w:cs="Calibri"/>
                <w:b/>
                <w:bCs/>
                <w:color w:val="000000"/>
                <w:sz w:val="20"/>
                <w:szCs w:val="20"/>
                <w:lang w:val="en-ID" w:eastAsia="en-ID"/>
              </w:rPr>
              <w:t xml:space="preserve"> dan </w:t>
            </w:r>
            <w:proofErr w:type="spellStart"/>
            <w:r w:rsidRPr="005C10FD">
              <w:rPr>
                <w:rFonts w:ascii="Bookman Old Style" w:eastAsia="Times New Roman" w:hAnsi="Bookman Old Style" w:cs="Calibri"/>
                <w:b/>
                <w:bCs/>
                <w:color w:val="000000"/>
                <w:sz w:val="20"/>
                <w:szCs w:val="20"/>
                <w:lang w:val="en-ID" w:eastAsia="en-ID"/>
              </w:rPr>
              <w:t>Aparatur</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Pemerintah</w:t>
            </w:r>
            <w:proofErr w:type="spellEnd"/>
            <w:r w:rsidRPr="005C10FD">
              <w:rPr>
                <w:rFonts w:ascii="Bookman Old Style" w:eastAsia="Times New Roman" w:hAnsi="Bookman Old Style" w:cs="Calibri"/>
                <w:b/>
                <w:bCs/>
                <w:color w:val="000000"/>
                <w:sz w:val="20"/>
                <w:szCs w:val="20"/>
                <w:lang w:val="en-ID" w:eastAsia="en-ID"/>
              </w:rPr>
              <w:t xml:space="preserve"> Daerah</w:t>
            </w:r>
          </w:p>
        </w:tc>
        <w:tc>
          <w:tcPr>
            <w:tcW w:w="2073" w:type="dxa"/>
            <w:tcBorders>
              <w:top w:val="nil"/>
              <w:left w:val="nil"/>
              <w:bottom w:val="single" w:sz="4" w:space="0" w:color="auto"/>
              <w:right w:val="single" w:sz="4" w:space="0" w:color="auto"/>
            </w:tcBorders>
            <w:shd w:val="clear" w:color="000000" w:fill="BFBFBF"/>
            <w:hideMark/>
          </w:tcPr>
          <w:p w14:paraId="1DAD84B5" w14:textId="7ED511FF"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6.507.200</w:t>
            </w:r>
            <w:r w:rsidR="005C10FD" w:rsidRPr="005C10FD">
              <w:rPr>
                <w:rFonts w:ascii="Bookman Old Style" w:eastAsia="Times New Roman" w:hAnsi="Bookman Old Style" w:cs="Calibri"/>
                <w:b/>
                <w:bCs/>
                <w:sz w:val="20"/>
                <w:szCs w:val="20"/>
                <w:lang w:val="en-ID" w:eastAsia="en-ID"/>
              </w:rPr>
              <w:t>,00</w:t>
            </w:r>
          </w:p>
        </w:tc>
        <w:tc>
          <w:tcPr>
            <w:tcW w:w="1933" w:type="dxa"/>
            <w:tcBorders>
              <w:top w:val="nil"/>
              <w:left w:val="nil"/>
              <w:bottom w:val="single" w:sz="4" w:space="0" w:color="auto"/>
              <w:right w:val="single" w:sz="4" w:space="0" w:color="auto"/>
            </w:tcBorders>
            <w:shd w:val="clear" w:color="000000" w:fill="BFBFBF"/>
            <w:hideMark/>
          </w:tcPr>
          <w:p w14:paraId="24C8C489" w14:textId="34BBF844" w:rsidR="005C10FD" w:rsidRPr="005C10FD" w:rsidRDefault="00647B9E"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6.507.200</w:t>
            </w:r>
            <w:r w:rsidR="005C10FD"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hideMark/>
          </w:tcPr>
          <w:p w14:paraId="452878C3" w14:textId="1F01C31C" w:rsidR="005C10FD" w:rsidRPr="005C10FD" w:rsidRDefault="005C10FD" w:rsidP="005C10FD">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100</w:t>
            </w:r>
            <w:r w:rsidR="0021632E">
              <w:rPr>
                <w:rFonts w:ascii="Bookman Old Style" w:eastAsia="Times New Roman" w:hAnsi="Bookman Old Style" w:cs="Calibri"/>
                <w:b/>
                <w:bCs/>
                <w:color w:val="000000"/>
                <w:sz w:val="20"/>
                <w:szCs w:val="20"/>
                <w:lang w:val="en-ID" w:eastAsia="en-ID"/>
              </w:rPr>
              <w:t>,00</w:t>
            </w:r>
            <w:r w:rsidRPr="005C10FD">
              <w:rPr>
                <w:rFonts w:ascii="Bookman Old Style" w:eastAsia="Times New Roman" w:hAnsi="Bookman Old Style" w:cs="Calibri"/>
                <w:b/>
                <w:bCs/>
                <w:color w:val="000000"/>
                <w:sz w:val="20"/>
                <w:szCs w:val="20"/>
                <w:lang w:val="en-ID" w:eastAsia="en-ID"/>
              </w:rPr>
              <w:t>%</w:t>
            </w:r>
          </w:p>
        </w:tc>
      </w:tr>
      <w:tr w:rsidR="00647B9E" w:rsidRPr="005C10FD" w14:paraId="7728D802"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6CA4F073" w14:textId="2825D143" w:rsidR="00647B9E" w:rsidRPr="005C10FD" w:rsidRDefault="00647B9E" w:rsidP="00647B9E">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2</w:t>
            </w:r>
            <w:r>
              <w:rPr>
                <w:rFonts w:ascii="Bookman Old Style" w:eastAsia="Times New Roman" w:hAnsi="Bookman Old Style" w:cs="Calibri"/>
                <w:color w:val="000000"/>
                <w:sz w:val="20"/>
                <w:szCs w:val="20"/>
                <w:lang w:val="en-ID" w:eastAsia="en-ID"/>
              </w:rPr>
              <w:t>9</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EA96996" w14:textId="77777777" w:rsidR="00647B9E" w:rsidRPr="005C10FD" w:rsidRDefault="00647B9E" w:rsidP="00647B9E">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Penngkatan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Kualitas</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Pelayanan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Publik</w:t>
            </w:r>
            <w:proofErr w:type="spellEnd"/>
          </w:p>
        </w:tc>
        <w:tc>
          <w:tcPr>
            <w:tcW w:w="2073" w:type="dxa"/>
            <w:tcBorders>
              <w:top w:val="nil"/>
              <w:left w:val="nil"/>
              <w:bottom w:val="single" w:sz="4" w:space="0" w:color="auto"/>
              <w:right w:val="single" w:sz="4" w:space="0" w:color="auto"/>
            </w:tcBorders>
            <w:shd w:val="clear" w:color="auto" w:fill="auto"/>
            <w:hideMark/>
          </w:tcPr>
          <w:p w14:paraId="14445212" w14:textId="14D19D35"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1.782.100,00</w:t>
            </w:r>
          </w:p>
        </w:tc>
        <w:tc>
          <w:tcPr>
            <w:tcW w:w="1933" w:type="dxa"/>
            <w:tcBorders>
              <w:top w:val="nil"/>
              <w:left w:val="nil"/>
              <w:bottom w:val="single" w:sz="4" w:space="0" w:color="auto"/>
              <w:right w:val="single" w:sz="4" w:space="0" w:color="auto"/>
            </w:tcBorders>
            <w:shd w:val="clear" w:color="auto" w:fill="auto"/>
            <w:hideMark/>
          </w:tcPr>
          <w:p w14:paraId="1C0D4752" w14:textId="4F60672B"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1.782.100,00</w:t>
            </w:r>
          </w:p>
        </w:tc>
        <w:tc>
          <w:tcPr>
            <w:tcW w:w="1133" w:type="dxa"/>
            <w:tcBorders>
              <w:top w:val="nil"/>
              <w:left w:val="nil"/>
              <w:bottom w:val="single" w:sz="4" w:space="0" w:color="auto"/>
              <w:right w:val="single" w:sz="8" w:space="0" w:color="auto"/>
            </w:tcBorders>
            <w:shd w:val="clear" w:color="auto" w:fill="auto"/>
            <w:hideMark/>
          </w:tcPr>
          <w:p w14:paraId="4475D2E8" w14:textId="7786CB73" w:rsidR="00647B9E" w:rsidRPr="005C10FD" w:rsidRDefault="00647B9E" w:rsidP="00647B9E">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647B9E" w:rsidRPr="005C10FD" w14:paraId="0305A9A4"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74F3BABC" w14:textId="4F3D2258" w:rsidR="00647B9E" w:rsidRPr="005C10FD" w:rsidRDefault="00647B9E" w:rsidP="00647B9E">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30</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454FC1CC" w14:textId="77777777" w:rsidR="00647B9E" w:rsidRPr="005C10FD" w:rsidRDefault="00647B9E" w:rsidP="00647B9E">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Survei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Kepuasan</w:t>
            </w:r>
            <w:proofErr w:type="spellEnd"/>
            <w:r w:rsidRPr="005C10FD">
              <w:rPr>
                <w:rFonts w:ascii="Bookman Old Style" w:eastAsia="Times New Roman" w:hAnsi="Bookman Old Style" w:cs="Calibri"/>
                <w:color w:val="000000"/>
                <w:sz w:val="20"/>
                <w:szCs w:val="20"/>
                <w:lang w:val="en-ID" w:eastAsia="en-ID"/>
              </w:rPr>
              <w:t xml:space="preserve"> Masyarakat (SKM)</w:t>
            </w:r>
          </w:p>
        </w:tc>
        <w:tc>
          <w:tcPr>
            <w:tcW w:w="2073" w:type="dxa"/>
            <w:tcBorders>
              <w:top w:val="nil"/>
              <w:left w:val="nil"/>
              <w:bottom w:val="single" w:sz="4" w:space="0" w:color="auto"/>
              <w:right w:val="single" w:sz="4" w:space="0" w:color="auto"/>
            </w:tcBorders>
            <w:shd w:val="clear" w:color="auto" w:fill="auto"/>
            <w:hideMark/>
          </w:tcPr>
          <w:p w14:paraId="1FCA808F" w14:textId="0057E23F"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4.725.100,00</w:t>
            </w:r>
          </w:p>
        </w:tc>
        <w:tc>
          <w:tcPr>
            <w:tcW w:w="1933" w:type="dxa"/>
            <w:tcBorders>
              <w:top w:val="nil"/>
              <w:left w:val="nil"/>
              <w:bottom w:val="single" w:sz="4" w:space="0" w:color="auto"/>
              <w:right w:val="single" w:sz="4" w:space="0" w:color="auto"/>
            </w:tcBorders>
            <w:shd w:val="clear" w:color="auto" w:fill="auto"/>
            <w:hideMark/>
          </w:tcPr>
          <w:p w14:paraId="36B2B26F" w14:textId="05761BB7" w:rsidR="00647B9E" w:rsidRPr="005C10FD" w:rsidRDefault="00647B9E" w:rsidP="00647B9E">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4.725.100,00</w:t>
            </w:r>
          </w:p>
        </w:tc>
        <w:tc>
          <w:tcPr>
            <w:tcW w:w="1133" w:type="dxa"/>
            <w:tcBorders>
              <w:top w:val="nil"/>
              <w:left w:val="nil"/>
              <w:bottom w:val="single" w:sz="4" w:space="0" w:color="auto"/>
              <w:right w:val="single" w:sz="8" w:space="0" w:color="auto"/>
            </w:tcBorders>
            <w:shd w:val="clear" w:color="auto" w:fill="auto"/>
            <w:hideMark/>
          </w:tcPr>
          <w:p w14:paraId="007426EB" w14:textId="01B116ED" w:rsidR="00647B9E" w:rsidRPr="005C10FD" w:rsidRDefault="00647B9E" w:rsidP="00647B9E">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0C4FAF6C" w14:textId="77777777" w:rsidTr="005C10FD">
        <w:trPr>
          <w:trHeight w:val="380"/>
        </w:trPr>
        <w:tc>
          <w:tcPr>
            <w:tcW w:w="612" w:type="dxa"/>
            <w:tcBorders>
              <w:top w:val="nil"/>
              <w:left w:val="single" w:sz="8" w:space="0" w:color="auto"/>
              <w:bottom w:val="single" w:sz="4" w:space="0" w:color="auto"/>
              <w:right w:val="single" w:sz="4" w:space="0" w:color="auto"/>
            </w:tcBorders>
            <w:shd w:val="clear" w:color="000000" w:fill="BFBFBF"/>
            <w:hideMark/>
          </w:tcPr>
          <w:p w14:paraId="6E4552A0"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XIII</w:t>
            </w:r>
          </w:p>
        </w:tc>
        <w:tc>
          <w:tcPr>
            <w:tcW w:w="2989" w:type="dxa"/>
            <w:tcBorders>
              <w:top w:val="nil"/>
              <w:left w:val="nil"/>
              <w:bottom w:val="single" w:sz="4" w:space="0" w:color="auto"/>
              <w:right w:val="single" w:sz="4" w:space="0" w:color="auto"/>
            </w:tcBorders>
            <w:shd w:val="clear" w:color="000000" w:fill="BFBFBF"/>
            <w:vAlign w:val="bottom"/>
            <w:hideMark/>
          </w:tcPr>
          <w:p w14:paraId="747FA887" w14:textId="77777777" w:rsidR="005C10FD" w:rsidRPr="005C10FD" w:rsidRDefault="005C10FD" w:rsidP="005C10FD">
            <w:pPr>
              <w:spacing w:after="0" w:line="240" w:lineRule="auto"/>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 xml:space="preserve">Program </w:t>
            </w:r>
            <w:proofErr w:type="spellStart"/>
            <w:r w:rsidRPr="005C10FD">
              <w:rPr>
                <w:rFonts w:ascii="Bookman Old Style" w:eastAsia="Times New Roman" w:hAnsi="Bookman Old Style" w:cs="Calibri"/>
                <w:b/>
                <w:bCs/>
                <w:color w:val="000000"/>
                <w:sz w:val="20"/>
                <w:szCs w:val="20"/>
                <w:lang w:val="en-ID" w:eastAsia="en-ID"/>
              </w:rPr>
              <w:t>Pemberdayaan</w:t>
            </w:r>
            <w:proofErr w:type="spellEnd"/>
            <w:r w:rsidRPr="005C10FD">
              <w:rPr>
                <w:rFonts w:ascii="Bookman Old Style" w:eastAsia="Times New Roman" w:hAnsi="Bookman Old Style" w:cs="Calibri"/>
                <w:b/>
                <w:bCs/>
                <w:color w:val="000000"/>
                <w:sz w:val="20"/>
                <w:szCs w:val="20"/>
                <w:lang w:val="en-ID" w:eastAsia="en-ID"/>
              </w:rPr>
              <w:t xml:space="preserve"> </w:t>
            </w:r>
            <w:proofErr w:type="spellStart"/>
            <w:r w:rsidRPr="005C10FD">
              <w:rPr>
                <w:rFonts w:ascii="Bookman Old Style" w:eastAsia="Times New Roman" w:hAnsi="Bookman Old Style" w:cs="Calibri"/>
                <w:b/>
                <w:bCs/>
                <w:color w:val="000000"/>
                <w:sz w:val="20"/>
                <w:szCs w:val="20"/>
                <w:lang w:val="en-ID" w:eastAsia="en-ID"/>
              </w:rPr>
              <w:t>Kecamatan</w:t>
            </w:r>
            <w:proofErr w:type="spellEnd"/>
          </w:p>
        </w:tc>
        <w:tc>
          <w:tcPr>
            <w:tcW w:w="2073" w:type="dxa"/>
            <w:tcBorders>
              <w:top w:val="nil"/>
              <w:left w:val="nil"/>
              <w:bottom w:val="single" w:sz="4" w:space="0" w:color="auto"/>
              <w:right w:val="single" w:sz="4" w:space="0" w:color="auto"/>
            </w:tcBorders>
            <w:shd w:val="clear" w:color="000000" w:fill="BFBFBF"/>
            <w:hideMark/>
          </w:tcPr>
          <w:p w14:paraId="60712C2A" w14:textId="7CC02FB2" w:rsidR="005C10FD" w:rsidRPr="005C10FD" w:rsidRDefault="00956E5A"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190.418.400,00</w:t>
            </w:r>
          </w:p>
        </w:tc>
        <w:tc>
          <w:tcPr>
            <w:tcW w:w="1933" w:type="dxa"/>
            <w:tcBorders>
              <w:top w:val="nil"/>
              <w:left w:val="nil"/>
              <w:bottom w:val="single" w:sz="4" w:space="0" w:color="auto"/>
              <w:right w:val="single" w:sz="4" w:space="0" w:color="auto"/>
            </w:tcBorders>
            <w:shd w:val="clear" w:color="000000" w:fill="BFBFBF"/>
            <w:hideMark/>
          </w:tcPr>
          <w:p w14:paraId="70B84177" w14:textId="10E80073" w:rsidR="005C10FD" w:rsidRPr="005C10FD" w:rsidRDefault="00956E5A"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170.811.150</w:t>
            </w:r>
            <w:r w:rsidR="005C10FD"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hideMark/>
          </w:tcPr>
          <w:p w14:paraId="67B455E2" w14:textId="12251785" w:rsidR="005C10FD" w:rsidRPr="005C10FD" w:rsidRDefault="0021632E" w:rsidP="005C10FD">
            <w:pPr>
              <w:spacing w:after="0" w:line="240" w:lineRule="auto"/>
              <w:jc w:val="right"/>
              <w:rPr>
                <w:rFonts w:ascii="Bookman Old Style" w:eastAsia="Times New Roman" w:hAnsi="Bookman Old Style" w:cs="Calibri"/>
                <w:b/>
                <w:bCs/>
                <w:color w:val="000000"/>
                <w:sz w:val="20"/>
                <w:szCs w:val="20"/>
                <w:lang w:val="en-ID" w:eastAsia="en-ID"/>
              </w:rPr>
            </w:pPr>
            <w:r>
              <w:rPr>
                <w:rFonts w:ascii="Bookman Old Style" w:eastAsia="Times New Roman" w:hAnsi="Bookman Old Style" w:cs="Calibri"/>
                <w:b/>
                <w:bCs/>
                <w:color w:val="000000"/>
                <w:sz w:val="20"/>
                <w:szCs w:val="20"/>
                <w:lang w:val="en-ID" w:eastAsia="en-ID"/>
              </w:rPr>
              <w:t>89,70</w:t>
            </w:r>
            <w:r w:rsidR="005C10FD" w:rsidRPr="005C10FD">
              <w:rPr>
                <w:rFonts w:ascii="Bookman Old Style" w:eastAsia="Times New Roman" w:hAnsi="Bookman Old Style" w:cs="Calibri"/>
                <w:b/>
                <w:bCs/>
                <w:color w:val="000000"/>
                <w:sz w:val="20"/>
                <w:szCs w:val="20"/>
                <w:lang w:val="en-ID" w:eastAsia="en-ID"/>
              </w:rPr>
              <w:t>%</w:t>
            </w:r>
          </w:p>
        </w:tc>
      </w:tr>
      <w:tr w:rsidR="005C10FD" w:rsidRPr="005C10FD" w14:paraId="4965D5FD"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6809806C"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31.</w:t>
            </w:r>
          </w:p>
        </w:tc>
        <w:tc>
          <w:tcPr>
            <w:tcW w:w="2989" w:type="dxa"/>
            <w:tcBorders>
              <w:top w:val="nil"/>
              <w:left w:val="nil"/>
              <w:bottom w:val="single" w:sz="4" w:space="0" w:color="auto"/>
              <w:right w:val="single" w:sz="4" w:space="0" w:color="auto"/>
            </w:tcBorders>
            <w:shd w:val="clear" w:color="auto" w:fill="auto"/>
            <w:vAlign w:val="bottom"/>
            <w:hideMark/>
          </w:tcPr>
          <w:p w14:paraId="4F90A64B"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Pemerintahan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Desa</w:t>
            </w:r>
            <w:proofErr w:type="spellEnd"/>
          </w:p>
        </w:tc>
        <w:tc>
          <w:tcPr>
            <w:tcW w:w="2073" w:type="dxa"/>
            <w:tcBorders>
              <w:top w:val="nil"/>
              <w:left w:val="nil"/>
              <w:bottom w:val="single" w:sz="4" w:space="0" w:color="auto"/>
              <w:right w:val="single" w:sz="4" w:space="0" w:color="auto"/>
            </w:tcBorders>
            <w:shd w:val="clear" w:color="auto" w:fill="auto"/>
            <w:hideMark/>
          </w:tcPr>
          <w:p w14:paraId="7B487D22" w14:textId="26D73ED2" w:rsidR="005C10FD" w:rsidRPr="005C10FD" w:rsidRDefault="00735ECC"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24</w:t>
            </w:r>
            <w:r w:rsidR="001C1537">
              <w:rPr>
                <w:rFonts w:ascii="Bookman Old Style" w:eastAsia="Times New Roman" w:hAnsi="Bookman Old Style" w:cs="Calibri"/>
                <w:sz w:val="20"/>
                <w:szCs w:val="20"/>
                <w:lang w:val="en-ID" w:eastAsia="en-ID"/>
              </w:rPr>
              <w:t>.398.800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26F58527" w14:textId="0F779876"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24.397.050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3401F020" w14:textId="3924EBF2" w:rsidR="005C10FD" w:rsidRPr="005C10FD" w:rsidRDefault="00956E5A"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005C10FD" w:rsidRPr="005C10FD">
              <w:rPr>
                <w:rFonts w:ascii="Bookman Old Style" w:eastAsia="Times New Roman" w:hAnsi="Bookman Old Style" w:cs="Calibri"/>
                <w:color w:val="000000"/>
                <w:sz w:val="20"/>
                <w:szCs w:val="20"/>
                <w:lang w:val="en-ID" w:eastAsia="en-ID"/>
              </w:rPr>
              <w:t>%</w:t>
            </w:r>
          </w:p>
        </w:tc>
      </w:tr>
      <w:tr w:rsidR="005C10FD" w:rsidRPr="005C10FD" w14:paraId="2C9F91B1"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62CF26FF"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32.</w:t>
            </w:r>
          </w:p>
        </w:tc>
        <w:tc>
          <w:tcPr>
            <w:tcW w:w="2989" w:type="dxa"/>
            <w:tcBorders>
              <w:top w:val="nil"/>
              <w:left w:val="nil"/>
              <w:bottom w:val="single" w:sz="4" w:space="0" w:color="auto"/>
              <w:right w:val="single" w:sz="4" w:space="0" w:color="auto"/>
            </w:tcBorders>
            <w:shd w:val="clear" w:color="auto" w:fill="auto"/>
            <w:vAlign w:val="bottom"/>
            <w:hideMark/>
          </w:tcPr>
          <w:p w14:paraId="4017E78B"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Sosial</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Kemasyarakatan</w:t>
            </w:r>
            <w:proofErr w:type="spellEnd"/>
          </w:p>
        </w:tc>
        <w:tc>
          <w:tcPr>
            <w:tcW w:w="2073" w:type="dxa"/>
            <w:tcBorders>
              <w:top w:val="nil"/>
              <w:left w:val="nil"/>
              <w:bottom w:val="single" w:sz="4" w:space="0" w:color="auto"/>
              <w:right w:val="single" w:sz="4" w:space="0" w:color="auto"/>
            </w:tcBorders>
            <w:shd w:val="clear" w:color="auto" w:fill="auto"/>
            <w:hideMark/>
          </w:tcPr>
          <w:p w14:paraId="701A9057" w14:textId="3B50C889"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39.398.800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4620596F" w14:textId="1BD6970C"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39.398</w:t>
            </w:r>
            <w:r w:rsidR="005C10FD" w:rsidRPr="005C10FD">
              <w:rPr>
                <w:rFonts w:ascii="Bookman Old Style" w:eastAsia="Times New Roman" w:hAnsi="Bookman Old Style" w:cs="Calibri"/>
                <w:sz w:val="20"/>
                <w:szCs w:val="20"/>
                <w:lang w:val="en-ID" w:eastAsia="en-ID"/>
              </w:rPr>
              <w:t>.800,00</w:t>
            </w:r>
          </w:p>
        </w:tc>
        <w:tc>
          <w:tcPr>
            <w:tcW w:w="1133" w:type="dxa"/>
            <w:tcBorders>
              <w:top w:val="nil"/>
              <w:left w:val="nil"/>
              <w:bottom w:val="single" w:sz="4" w:space="0" w:color="auto"/>
              <w:right w:val="single" w:sz="8" w:space="0" w:color="auto"/>
            </w:tcBorders>
            <w:shd w:val="clear" w:color="auto" w:fill="auto"/>
            <w:hideMark/>
          </w:tcPr>
          <w:p w14:paraId="6213CCAA" w14:textId="0155BFCC" w:rsidR="005C10FD" w:rsidRPr="005C10FD" w:rsidRDefault="00956E5A"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005C10FD" w:rsidRPr="005C10FD">
              <w:rPr>
                <w:rFonts w:ascii="Bookman Old Style" w:eastAsia="Times New Roman" w:hAnsi="Bookman Old Style" w:cs="Calibri"/>
                <w:color w:val="000000"/>
                <w:sz w:val="20"/>
                <w:szCs w:val="20"/>
                <w:lang w:val="en-ID" w:eastAsia="en-ID"/>
              </w:rPr>
              <w:t>%</w:t>
            </w:r>
          </w:p>
        </w:tc>
      </w:tr>
      <w:tr w:rsidR="005C10FD" w:rsidRPr="005C10FD" w14:paraId="22850DBD"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00A4F76A"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33.</w:t>
            </w:r>
          </w:p>
        </w:tc>
        <w:tc>
          <w:tcPr>
            <w:tcW w:w="2989" w:type="dxa"/>
            <w:tcBorders>
              <w:top w:val="nil"/>
              <w:left w:val="nil"/>
              <w:bottom w:val="single" w:sz="4" w:space="0" w:color="auto"/>
              <w:right w:val="single" w:sz="4" w:space="0" w:color="auto"/>
            </w:tcBorders>
            <w:shd w:val="clear" w:color="auto" w:fill="auto"/>
            <w:vAlign w:val="bottom"/>
            <w:hideMark/>
          </w:tcPr>
          <w:p w14:paraId="53B45541"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Koordinasi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Pelaksanaan</w:t>
            </w:r>
            <w:proofErr w:type="spellEnd"/>
            <w:r w:rsidRPr="005C10FD">
              <w:rPr>
                <w:rFonts w:ascii="Bookman Old Style" w:eastAsia="Times New Roman" w:hAnsi="Bookman Old Style" w:cs="Calibri"/>
                <w:color w:val="000000"/>
                <w:sz w:val="20"/>
                <w:szCs w:val="20"/>
                <w:lang w:val="en-ID" w:eastAsia="en-ID"/>
              </w:rPr>
              <w:t xml:space="preserve"> Pembangunan</w:t>
            </w:r>
          </w:p>
        </w:tc>
        <w:tc>
          <w:tcPr>
            <w:tcW w:w="2073" w:type="dxa"/>
            <w:tcBorders>
              <w:top w:val="nil"/>
              <w:left w:val="nil"/>
              <w:bottom w:val="single" w:sz="4" w:space="0" w:color="auto"/>
              <w:right w:val="single" w:sz="4" w:space="0" w:color="auto"/>
            </w:tcBorders>
            <w:shd w:val="clear" w:color="auto" w:fill="auto"/>
            <w:hideMark/>
          </w:tcPr>
          <w:p w14:paraId="48377DD9" w14:textId="36355B77" w:rsidR="005C10FD" w:rsidRPr="005C10FD" w:rsidRDefault="001C1537" w:rsidP="001C1537">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24.398.800,00</w:t>
            </w:r>
          </w:p>
        </w:tc>
        <w:tc>
          <w:tcPr>
            <w:tcW w:w="1933" w:type="dxa"/>
            <w:tcBorders>
              <w:top w:val="nil"/>
              <w:left w:val="nil"/>
              <w:bottom w:val="single" w:sz="4" w:space="0" w:color="auto"/>
              <w:right w:val="single" w:sz="4" w:space="0" w:color="auto"/>
            </w:tcBorders>
            <w:shd w:val="clear" w:color="auto" w:fill="auto"/>
            <w:hideMark/>
          </w:tcPr>
          <w:p w14:paraId="13E3CDF8" w14:textId="78C613B1"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24.068</w:t>
            </w:r>
            <w:r w:rsidR="005C10FD" w:rsidRPr="005C10FD">
              <w:rPr>
                <w:rFonts w:ascii="Bookman Old Style" w:eastAsia="Times New Roman" w:hAnsi="Bookman Old Style" w:cs="Calibri"/>
                <w:sz w:val="20"/>
                <w:szCs w:val="20"/>
                <w:lang w:val="en-ID" w:eastAsia="en-ID"/>
              </w:rPr>
              <w:t>.800,00</w:t>
            </w:r>
          </w:p>
        </w:tc>
        <w:tc>
          <w:tcPr>
            <w:tcW w:w="1133" w:type="dxa"/>
            <w:tcBorders>
              <w:top w:val="nil"/>
              <w:left w:val="nil"/>
              <w:bottom w:val="single" w:sz="4" w:space="0" w:color="auto"/>
              <w:right w:val="single" w:sz="8" w:space="0" w:color="auto"/>
            </w:tcBorders>
            <w:shd w:val="clear" w:color="auto" w:fill="auto"/>
            <w:hideMark/>
          </w:tcPr>
          <w:p w14:paraId="2561584B" w14:textId="038A4779" w:rsidR="005C10FD" w:rsidRPr="005C10FD" w:rsidRDefault="0021632E"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98,65</w:t>
            </w:r>
            <w:r w:rsidR="005C10FD" w:rsidRPr="005C10FD">
              <w:rPr>
                <w:rFonts w:ascii="Bookman Old Style" w:eastAsia="Times New Roman" w:hAnsi="Bookman Old Style" w:cs="Calibri"/>
                <w:color w:val="000000"/>
                <w:sz w:val="20"/>
                <w:szCs w:val="20"/>
                <w:lang w:val="en-ID" w:eastAsia="en-ID"/>
              </w:rPr>
              <w:t>%</w:t>
            </w:r>
          </w:p>
        </w:tc>
      </w:tr>
      <w:tr w:rsidR="005C10FD" w:rsidRPr="005C10FD" w14:paraId="5E0BDE9D" w14:textId="77777777" w:rsidTr="001C1537">
        <w:trPr>
          <w:trHeight w:val="50"/>
        </w:trPr>
        <w:tc>
          <w:tcPr>
            <w:tcW w:w="612" w:type="dxa"/>
            <w:tcBorders>
              <w:top w:val="nil"/>
              <w:left w:val="single" w:sz="8" w:space="0" w:color="auto"/>
              <w:bottom w:val="single" w:sz="4" w:space="0" w:color="auto"/>
              <w:right w:val="single" w:sz="4" w:space="0" w:color="auto"/>
            </w:tcBorders>
            <w:shd w:val="clear" w:color="auto" w:fill="auto"/>
            <w:hideMark/>
          </w:tcPr>
          <w:p w14:paraId="656CD2FD" w14:textId="7777777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34.</w:t>
            </w:r>
          </w:p>
        </w:tc>
        <w:tc>
          <w:tcPr>
            <w:tcW w:w="2989" w:type="dxa"/>
            <w:tcBorders>
              <w:top w:val="nil"/>
              <w:left w:val="nil"/>
              <w:bottom w:val="single" w:sz="4" w:space="0" w:color="auto"/>
              <w:right w:val="single" w:sz="4" w:space="0" w:color="auto"/>
            </w:tcBorders>
            <w:shd w:val="clear" w:color="auto" w:fill="auto"/>
            <w:vAlign w:val="bottom"/>
            <w:hideMark/>
          </w:tcPr>
          <w:p w14:paraId="1AE7311E"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Ketentraman</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Ketertiban</w:t>
            </w:r>
            <w:proofErr w:type="spellEnd"/>
          </w:p>
        </w:tc>
        <w:tc>
          <w:tcPr>
            <w:tcW w:w="2073" w:type="dxa"/>
            <w:tcBorders>
              <w:top w:val="nil"/>
              <w:left w:val="nil"/>
              <w:bottom w:val="single" w:sz="4" w:space="0" w:color="auto"/>
              <w:right w:val="single" w:sz="4" w:space="0" w:color="auto"/>
            </w:tcBorders>
            <w:shd w:val="clear" w:color="auto" w:fill="auto"/>
            <w:hideMark/>
          </w:tcPr>
          <w:p w14:paraId="32541362" w14:textId="273F32CF"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22.998</w:t>
            </w:r>
            <w:r w:rsidR="005C10FD" w:rsidRPr="005C10FD">
              <w:rPr>
                <w:rFonts w:ascii="Bookman Old Style" w:eastAsia="Times New Roman" w:hAnsi="Bookman Old Style" w:cs="Calibri"/>
                <w:sz w:val="20"/>
                <w:szCs w:val="20"/>
                <w:lang w:val="en-ID" w:eastAsia="en-ID"/>
              </w:rPr>
              <w:t>.800,00</w:t>
            </w:r>
          </w:p>
        </w:tc>
        <w:tc>
          <w:tcPr>
            <w:tcW w:w="1933" w:type="dxa"/>
            <w:tcBorders>
              <w:top w:val="nil"/>
              <w:left w:val="nil"/>
              <w:bottom w:val="single" w:sz="4" w:space="0" w:color="auto"/>
              <w:right w:val="single" w:sz="4" w:space="0" w:color="auto"/>
            </w:tcBorders>
            <w:shd w:val="clear" w:color="auto" w:fill="auto"/>
            <w:hideMark/>
          </w:tcPr>
          <w:p w14:paraId="5E785504" w14:textId="6DA7377C"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22.985</w:t>
            </w:r>
            <w:r w:rsidR="005C10FD" w:rsidRPr="005C10FD">
              <w:rPr>
                <w:rFonts w:ascii="Bookman Old Style" w:eastAsia="Times New Roman" w:hAnsi="Bookman Old Style" w:cs="Calibri"/>
                <w:sz w:val="20"/>
                <w:szCs w:val="20"/>
                <w:lang w:val="en-ID" w:eastAsia="en-ID"/>
              </w:rPr>
              <w:t>.</w:t>
            </w:r>
            <w:r>
              <w:rPr>
                <w:rFonts w:ascii="Bookman Old Style" w:eastAsia="Times New Roman" w:hAnsi="Bookman Old Style" w:cs="Calibri"/>
                <w:sz w:val="20"/>
                <w:szCs w:val="20"/>
                <w:lang w:val="en-ID" w:eastAsia="en-ID"/>
              </w:rPr>
              <w:t>3</w:t>
            </w:r>
            <w:r w:rsidR="005C10FD" w:rsidRPr="005C10FD">
              <w:rPr>
                <w:rFonts w:ascii="Bookman Old Style" w:eastAsia="Times New Roman" w:hAnsi="Bookman Old Style" w:cs="Calibri"/>
                <w:sz w:val="20"/>
                <w:szCs w:val="20"/>
                <w:lang w:val="en-ID" w:eastAsia="en-ID"/>
              </w:rPr>
              <w:t>00,00</w:t>
            </w:r>
          </w:p>
        </w:tc>
        <w:tc>
          <w:tcPr>
            <w:tcW w:w="1133" w:type="dxa"/>
            <w:tcBorders>
              <w:top w:val="nil"/>
              <w:left w:val="nil"/>
              <w:bottom w:val="single" w:sz="4" w:space="0" w:color="auto"/>
              <w:right w:val="single" w:sz="8" w:space="0" w:color="auto"/>
            </w:tcBorders>
            <w:shd w:val="clear" w:color="auto" w:fill="auto"/>
            <w:hideMark/>
          </w:tcPr>
          <w:p w14:paraId="4962600E" w14:textId="346779D7" w:rsidR="005C10FD" w:rsidRPr="005C10FD" w:rsidRDefault="0021632E"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99,94</w:t>
            </w:r>
            <w:r w:rsidR="005C10FD" w:rsidRPr="005C10FD">
              <w:rPr>
                <w:rFonts w:ascii="Bookman Old Style" w:eastAsia="Times New Roman" w:hAnsi="Bookman Old Style" w:cs="Calibri"/>
                <w:color w:val="000000"/>
                <w:sz w:val="20"/>
                <w:szCs w:val="20"/>
                <w:lang w:val="en-ID" w:eastAsia="en-ID"/>
              </w:rPr>
              <w:t>%</w:t>
            </w:r>
          </w:p>
        </w:tc>
      </w:tr>
      <w:tr w:rsidR="005C10FD" w:rsidRPr="005C10FD" w14:paraId="2D6C1648" w14:textId="77777777" w:rsidTr="005C10FD">
        <w:trPr>
          <w:trHeight w:val="212"/>
        </w:trPr>
        <w:tc>
          <w:tcPr>
            <w:tcW w:w="612" w:type="dxa"/>
            <w:tcBorders>
              <w:top w:val="nil"/>
              <w:left w:val="single" w:sz="8" w:space="0" w:color="auto"/>
              <w:bottom w:val="single" w:sz="4" w:space="0" w:color="auto"/>
              <w:right w:val="single" w:sz="4" w:space="0" w:color="auto"/>
            </w:tcBorders>
            <w:shd w:val="clear" w:color="auto" w:fill="auto"/>
            <w:hideMark/>
          </w:tcPr>
          <w:p w14:paraId="600CFDDA" w14:textId="44BB0721"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w:t>
            </w:r>
            <w:r w:rsidR="00735ECC">
              <w:rPr>
                <w:rFonts w:ascii="Bookman Old Style" w:eastAsia="Times New Roman" w:hAnsi="Bookman Old Style" w:cs="Calibri"/>
                <w:color w:val="000000"/>
                <w:sz w:val="20"/>
                <w:szCs w:val="20"/>
                <w:lang w:val="en-ID" w:eastAsia="en-ID"/>
              </w:rPr>
              <w:t>5</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6D736BEF"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Penyusunan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Profil</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Kecamatan</w:t>
            </w:r>
            <w:proofErr w:type="spellEnd"/>
          </w:p>
        </w:tc>
        <w:tc>
          <w:tcPr>
            <w:tcW w:w="2073" w:type="dxa"/>
            <w:tcBorders>
              <w:top w:val="nil"/>
              <w:left w:val="nil"/>
              <w:bottom w:val="single" w:sz="4" w:space="0" w:color="auto"/>
              <w:right w:val="single" w:sz="4" w:space="0" w:color="auto"/>
            </w:tcBorders>
            <w:shd w:val="clear" w:color="auto" w:fill="auto"/>
            <w:hideMark/>
          </w:tcPr>
          <w:p w14:paraId="0000A491" w14:textId="4774783F"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4.686.800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3B60227" w14:textId="2D484E43"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4.686.800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687D63D7" w14:textId="487AA9A9"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74CC235E"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269FA691" w14:textId="5A1EE54C"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w:t>
            </w:r>
            <w:r w:rsidR="00735ECC">
              <w:rPr>
                <w:rFonts w:ascii="Bookman Old Style" w:eastAsia="Times New Roman" w:hAnsi="Bookman Old Style" w:cs="Calibri"/>
                <w:color w:val="000000"/>
                <w:sz w:val="20"/>
                <w:szCs w:val="20"/>
                <w:lang w:val="en-ID" w:eastAsia="en-ID"/>
              </w:rPr>
              <w:t>6</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55C5DD6B"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Peningkatan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Pelayanan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Kependudukan</w:t>
            </w:r>
            <w:proofErr w:type="spellEnd"/>
          </w:p>
        </w:tc>
        <w:tc>
          <w:tcPr>
            <w:tcW w:w="2073" w:type="dxa"/>
            <w:tcBorders>
              <w:top w:val="nil"/>
              <w:left w:val="nil"/>
              <w:bottom w:val="single" w:sz="4" w:space="0" w:color="auto"/>
              <w:right w:val="single" w:sz="4" w:space="0" w:color="auto"/>
            </w:tcBorders>
            <w:shd w:val="clear" w:color="auto" w:fill="auto"/>
            <w:hideMark/>
          </w:tcPr>
          <w:p w14:paraId="22CC3C6C" w14:textId="31B3974E"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1036B9F4" w14:textId="257D4845"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1E887A64" w14:textId="5C23FA4E"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0%</w:t>
            </w:r>
          </w:p>
        </w:tc>
      </w:tr>
      <w:tr w:rsidR="005C10FD" w:rsidRPr="005C10FD" w14:paraId="60865595"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5675D392" w14:textId="797AD5DE"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w:t>
            </w:r>
            <w:r w:rsidR="00735ECC">
              <w:rPr>
                <w:rFonts w:ascii="Bookman Old Style" w:eastAsia="Times New Roman" w:hAnsi="Bookman Old Style" w:cs="Calibri"/>
                <w:color w:val="000000"/>
                <w:sz w:val="20"/>
                <w:szCs w:val="20"/>
                <w:lang w:val="en-ID" w:eastAsia="en-ID"/>
              </w:rPr>
              <w:t>7</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01425CCA"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Pelaksanaan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Rapat</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Koordinasi</w:t>
            </w:r>
            <w:proofErr w:type="spellEnd"/>
            <w:r w:rsidRPr="005C10FD">
              <w:rPr>
                <w:rFonts w:ascii="Bookman Old Style" w:eastAsia="Times New Roman" w:hAnsi="Bookman Old Style" w:cs="Calibri"/>
                <w:color w:val="000000"/>
                <w:sz w:val="20"/>
                <w:szCs w:val="20"/>
                <w:lang w:val="en-ID" w:eastAsia="en-ID"/>
              </w:rPr>
              <w:t xml:space="preserve"> Tingkat </w:t>
            </w:r>
            <w:proofErr w:type="spellStart"/>
            <w:r w:rsidRPr="005C10FD">
              <w:rPr>
                <w:rFonts w:ascii="Bookman Old Style" w:eastAsia="Times New Roman" w:hAnsi="Bookman Old Style" w:cs="Calibri"/>
                <w:color w:val="000000"/>
                <w:sz w:val="20"/>
                <w:szCs w:val="20"/>
                <w:lang w:val="en-ID" w:eastAsia="en-ID"/>
              </w:rPr>
              <w:t>Kecamatan</w:t>
            </w:r>
            <w:proofErr w:type="spellEnd"/>
          </w:p>
        </w:tc>
        <w:tc>
          <w:tcPr>
            <w:tcW w:w="2073" w:type="dxa"/>
            <w:tcBorders>
              <w:top w:val="nil"/>
              <w:left w:val="nil"/>
              <w:bottom w:val="single" w:sz="4" w:space="0" w:color="auto"/>
              <w:right w:val="single" w:sz="4" w:space="0" w:color="auto"/>
            </w:tcBorders>
            <w:shd w:val="clear" w:color="auto" w:fill="auto"/>
            <w:hideMark/>
          </w:tcPr>
          <w:p w14:paraId="69EE4F34" w14:textId="77620BB3"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16.291.600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766162F8" w14:textId="30A0A519"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16.291.600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111EAAAC" w14:textId="1DF11975"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Pr="005C10FD">
              <w:rPr>
                <w:rFonts w:ascii="Bookman Old Style" w:eastAsia="Times New Roman" w:hAnsi="Bookman Old Style" w:cs="Calibri"/>
                <w:color w:val="000000"/>
                <w:sz w:val="20"/>
                <w:szCs w:val="20"/>
                <w:lang w:val="en-ID" w:eastAsia="en-ID"/>
              </w:rPr>
              <w:t>%</w:t>
            </w:r>
          </w:p>
        </w:tc>
      </w:tr>
      <w:tr w:rsidR="005C10FD" w:rsidRPr="005C10FD" w14:paraId="463057F7"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1C8E31D0" w14:textId="531D0115"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3</w:t>
            </w:r>
            <w:r w:rsidR="00735ECC">
              <w:rPr>
                <w:rFonts w:ascii="Bookman Old Style" w:eastAsia="Times New Roman" w:hAnsi="Bookman Old Style" w:cs="Calibri"/>
                <w:color w:val="000000"/>
                <w:sz w:val="20"/>
                <w:szCs w:val="20"/>
                <w:lang w:val="en-ID" w:eastAsia="en-ID"/>
              </w:rPr>
              <w:t>8</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1619B5A2"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dan </w:t>
            </w:r>
            <w:proofErr w:type="spellStart"/>
            <w:r w:rsidRPr="005C10FD">
              <w:rPr>
                <w:rFonts w:ascii="Bookman Old Style" w:eastAsia="Times New Roman" w:hAnsi="Bookman Old Style" w:cs="Calibri"/>
                <w:color w:val="000000"/>
                <w:sz w:val="20"/>
                <w:szCs w:val="20"/>
                <w:lang w:val="en-ID" w:eastAsia="en-ID"/>
              </w:rPr>
              <w:t>Pembinaan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Alokasi</w:t>
            </w:r>
            <w:proofErr w:type="spellEnd"/>
            <w:r w:rsidRPr="005C10FD">
              <w:rPr>
                <w:rFonts w:ascii="Bookman Old Style" w:eastAsia="Times New Roman" w:hAnsi="Bookman Old Style" w:cs="Calibri"/>
                <w:color w:val="000000"/>
                <w:sz w:val="20"/>
                <w:szCs w:val="20"/>
                <w:lang w:val="en-ID" w:eastAsia="en-ID"/>
              </w:rPr>
              <w:t xml:space="preserve"> Dana </w:t>
            </w:r>
            <w:proofErr w:type="spellStart"/>
            <w:r w:rsidRPr="005C10FD">
              <w:rPr>
                <w:rFonts w:ascii="Bookman Old Style" w:eastAsia="Times New Roman" w:hAnsi="Bookman Old Style" w:cs="Calibri"/>
                <w:color w:val="000000"/>
                <w:sz w:val="20"/>
                <w:szCs w:val="20"/>
                <w:lang w:val="en-ID" w:eastAsia="en-ID"/>
              </w:rPr>
              <w:t>Desa</w:t>
            </w:r>
            <w:proofErr w:type="spellEnd"/>
            <w:r w:rsidRPr="005C10FD">
              <w:rPr>
                <w:rFonts w:ascii="Bookman Old Style" w:eastAsia="Times New Roman" w:hAnsi="Bookman Old Style" w:cs="Calibri"/>
                <w:color w:val="000000"/>
                <w:sz w:val="20"/>
                <w:szCs w:val="20"/>
                <w:lang w:val="en-ID" w:eastAsia="en-ID"/>
              </w:rPr>
              <w:t xml:space="preserve"> (ADD)</w:t>
            </w:r>
          </w:p>
        </w:tc>
        <w:tc>
          <w:tcPr>
            <w:tcW w:w="2073" w:type="dxa"/>
            <w:tcBorders>
              <w:top w:val="nil"/>
              <w:left w:val="nil"/>
              <w:bottom w:val="single" w:sz="4" w:space="0" w:color="auto"/>
              <w:right w:val="single" w:sz="4" w:space="0" w:color="auto"/>
            </w:tcBorders>
            <w:shd w:val="clear" w:color="auto" w:fill="auto"/>
            <w:hideMark/>
          </w:tcPr>
          <w:p w14:paraId="7359BCC0" w14:textId="1D3C973A"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54AAF4BB" w14:textId="25E71551"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3D7B81D3" w14:textId="431341C0" w:rsidR="005C10FD" w:rsidRPr="005C10FD" w:rsidRDefault="001C1537"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0</w:t>
            </w:r>
            <w:r w:rsidR="005C10FD" w:rsidRPr="005C10FD">
              <w:rPr>
                <w:rFonts w:ascii="Bookman Old Style" w:eastAsia="Times New Roman" w:hAnsi="Bookman Old Style" w:cs="Calibri"/>
                <w:color w:val="000000"/>
                <w:sz w:val="20"/>
                <w:szCs w:val="20"/>
                <w:lang w:val="en-ID" w:eastAsia="en-ID"/>
              </w:rPr>
              <w:t>%</w:t>
            </w:r>
          </w:p>
        </w:tc>
      </w:tr>
      <w:tr w:rsidR="005C10FD" w:rsidRPr="005C10FD" w14:paraId="7C2486B8"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7AB702D" w14:textId="29CB113F" w:rsidR="005C10FD" w:rsidRPr="005C10FD" w:rsidRDefault="00735ECC"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39</w:t>
            </w:r>
            <w:r w:rsidR="005C10FD"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16FB5933"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Peningkatan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Pelayanan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Perizinan</w:t>
            </w:r>
            <w:proofErr w:type="spellEnd"/>
          </w:p>
        </w:tc>
        <w:tc>
          <w:tcPr>
            <w:tcW w:w="2073" w:type="dxa"/>
            <w:tcBorders>
              <w:top w:val="nil"/>
              <w:left w:val="nil"/>
              <w:bottom w:val="single" w:sz="4" w:space="0" w:color="auto"/>
              <w:right w:val="single" w:sz="4" w:space="0" w:color="auto"/>
            </w:tcBorders>
            <w:shd w:val="clear" w:color="auto" w:fill="auto"/>
            <w:hideMark/>
          </w:tcPr>
          <w:p w14:paraId="4399ADC1" w14:textId="34A43BFE"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1.023.200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79AB8FBD" w14:textId="622B69E1"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1.023.200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45B64291" w14:textId="2195BFF8" w:rsidR="005C10FD" w:rsidRPr="005C10FD" w:rsidRDefault="001C1537"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005C10FD" w:rsidRPr="005C10FD">
              <w:rPr>
                <w:rFonts w:ascii="Bookman Old Style" w:eastAsia="Times New Roman" w:hAnsi="Bookman Old Style" w:cs="Calibri"/>
                <w:color w:val="000000"/>
                <w:sz w:val="20"/>
                <w:szCs w:val="20"/>
                <w:lang w:val="en-ID" w:eastAsia="en-ID"/>
              </w:rPr>
              <w:t>%</w:t>
            </w:r>
          </w:p>
        </w:tc>
      </w:tr>
      <w:tr w:rsidR="005C10FD" w:rsidRPr="005C10FD" w14:paraId="4697D1D0"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20513D14" w14:textId="285E18BB"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4</w:t>
            </w:r>
            <w:r w:rsidR="00735ECC">
              <w:rPr>
                <w:rFonts w:ascii="Bookman Old Style" w:eastAsia="Times New Roman" w:hAnsi="Bookman Old Style" w:cs="Calibri"/>
                <w:color w:val="000000"/>
                <w:sz w:val="20"/>
                <w:szCs w:val="20"/>
                <w:lang w:val="en-ID" w:eastAsia="en-ID"/>
              </w:rPr>
              <w:t>0</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67A0E209"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Peningkatan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wawasan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Kebangsaan</w:t>
            </w:r>
            <w:proofErr w:type="spellEnd"/>
          </w:p>
        </w:tc>
        <w:tc>
          <w:tcPr>
            <w:tcW w:w="2073" w:type="dxa"/>
            <w:tcBorders>
              <w:top w:val="nil"/>
              <w:left w:val="nil"/>
              <w:bottom w:val="single" w:sz="4" w:space="0" w:color="auto"/>
              <w:right w:val="single" w:sz="4" w:space="0" w:color="auto"/>
            </w:tcBorders>
            <w:shd w:val="clear" w:color="auto" w:fill="auto"/>
            <w:hideMark/>
          </w:tcPr>
          <w:p w14:paraId="220C4ED6" w14:textId="4C83F2A7" w:rsidR="005C10FD" w:rsidRPr="005C10FD" w:rsidRDefault="001C1537" w:rsidP="001C1537">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37.699.500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4D3919DE" w14:textId="05F1C5D2"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20.487.500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22A24758" w14:textId="0DCBBC39" w:rsidR="005C10FD" w:rsidRPr="005C10FD" w:rsidRDefault="0021632E"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54,34</w:t>
            </w:r>
            <w:r w:rsidR="005C10FD" w:rsidRPr="005C10FD">
              <w:rPr>
                <w:rFonts w:ascii="Bookman Old Style" w:eastAsia="Times New Roman" w:hAnsi="Bookman Old Style" w:cs="Calibri"/>
                <w:color w:val="000000"/>
                <w:sz w:val="20"/>
                <w:szCs w:val="20"/>
                <w:lang w:val="en-ID" w:eastAsia="en-ID"/>
              </w:rPr>
              <w:t>%</w:t>
            </w:r>
          </w:p>
        </w:tc>
      </w:tr>
      <w:tr w:rsidR="005C10FD" w:rsidRPr="005C10FD" w14:paraId="35DEDA27"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958E00B" w14:textId="1B65DC3A"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4</w:t>
            </w:r>
            <w:r w:rsidR="00735ECC">
              <w:rPr>
                <w:rFonts w:ascii="Bookman Old Style" w:eastAsia="Times New Roman" w:hAnsi="Bookman Old Style" w:cs="Calibri"/>
                <w:color w:val="000000"/>
                <w:sz w:val="20"/>
                <w:szCs w:val="20"/>
                <w:lang w:val="en-ID" w:eastAsia="en-ID"/>
              </w:rPr>
              <w:t>1</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7197EAC6"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Pemberdayaan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Keluarga</w:t>
            </w:r>
            <w:proofErr w:type="spellEnd"/>
            <w:r w:rsidRPr="005C10FD">
              <w:rPr>
                <w:rFonts w:ascii="Bookman Old Style" w:eastAsia="Times New Roman" w:hAnsi="Bookman Old Style" w:cs="Calibri"/>
                <w:color w:val="000000"/>
                <w:sz w:val="20"/>
                <w:szCs w:val="20"/>
                <w:lang w:val="en-ID" w:eastAsia="en-ID"/>
              </w:rPr>
              <w:t xml:space="preserve"> Sejahtera</w:t>
            </w:r>
          </w:p>
        </w:tc>
        <w:tc>
          <w:tcPr>
            <w:tcW w:w="2073" w:type="dxa"/>
            <w:tcBorders>
              <w:top w:val="nil"/>
              <w:left w:val="nil"/>
              <w:bottom w:val="single" w:sz="4" w:space="0" w:color="auto"/>
              <w:right w:val="single" w:sz="4" w:space="0" w:color="auto"/>
            </w:tcBorders>
            <w:shd w:val="clear" w:color="auto" w:fill="auto"/>
            <w:hideMark/>
          </w:tcPr>
          <w:p w14:paraId="6C169388" w14:textId="6667E4A8"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17.472.100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single" w:sz="4" w:space="0" w:color="auto"/>
              <w:right w:val="single" w:sz="4" w:space="0" w:color="auto"/>
            </w:tcBorders>
            <w:shd w:val="clear" w:color="auto" w:fill="auto"/>
            <w:hideMark/>
          </w:tcPr>
          <w:p w14:paraId="3926ADEF" w14:textId="687E94C7"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17.472.100</w:t>
            </w:r>
            <w:r w:rsidR="005C10FD" w:rsidRPr="005C10FD">
              <w:rPr>
                <w:rFonts w:ascii="Bookman Old Style" w:eastAsia="Times New Roman" w:hAnsi="Bookman Old Style" w:cs="Calibri"/>
                <w:sz w:val="20"/>
                <w:szCs w:val="20"/>
                <w:lang w:val="en-ID" w:eastAsia="en-ID"/>
              </w:rPr>
              <w:t>,00</w:t>
            </w:r>
          </w:p>
        </w:tc>
        <w:tc>
          <w:tcPr>
            <w:tcW w:w="1133" w:type="dxa"/>
            <w:tcBorders>
              <w:top w:val="nil"/>
              <w:left w:val="nil"/>
              <w:bottom w:val="single" w:sz="4" w:space="0" w:color="auto"/>
              <w:right w:val="single" w:sz="8" w:space="0" w:color="auto"/>
            </w:tcBorders>
            <w:shd w:val="clear" w:color="auto" w:fill="auto"/>
            <w:hideMark/>
          </w:tcPr>
          <w:p w14:paraId="1BEB8876" w14:textId="23D5ED57" w:rsidR="005C10FD" w:rsidRPr="005C10FD" w:rsidRDefault="001C1537" w:rsidP="005C10FD">
            <w:pPr>
              <w:spacing w:after="0" w:line="240" w:lineRule="auto"/>
              <w:jc w:val="right"/>
              <w:rPr>
                <w:rFonts w:ascii="Bookman Old Style" w:eastAsia="Times New Roman" w:hAnsi="Bookman Old Style" w:cs="Calibri"/>
                <w:color w:val="000000"/>
                <w:sz w:val="20"/>
                <w:szCs w:val="20"/>
                <w:lang w:val="en-ID" w:eastAsia="en-ID"/>
              </w:rPr>
            </w:pPr>
            <w:r>
              <w:rPr>
                <w:rFonts w:ascii="Bookman Old Style" w:eastAsia="Times New Roman" w:hAnsi="Bookman Old Style" w:cs="Calibri"/>
                <w:color w:val="000000"/>
                <w:sz w:val="20"/>
                <w:szCs w:val="20"/>
                <w:lang w:val="en-ID" w:eastAsia="en-ID"/>
              </w:rPr>
              <w:t>100</w:t>
            </w:r>
            <w:r w:rsidR="0021632E">
              <w:rPr>
                <w:rFonts w:ascii="Bookman Old Style" w:eastAsia="Times New Roman" w:hAnsi="Bookman Old Style" w:cs="Calibri"/>
                <w:color w:val="000000"/>
                <w:sz w:val="20"/>
                <w:szCs w:val="20"/>
                <w:lang w:val="en-ID" w:eastAsia="en-ID"/>
              </w:rPr>
              <w:t>,00</w:t>
            </w:r>
            <w:r w:rsidR="005C10FD" w:rsidRPr="005C10FD">
              <w:rPr>
                <w:rFonts w:ascii="Bookman Old Style" w:eastAsia="Times New Roman" w:hAnsi="Bookman Old Style" w:cs="Calibri"/>
                <w:color w:val="000000"/>
                <w:sz w:val="20"/>
                <w:szCs w:val="20"/>
                <w:lang w:val="en-ID" w:eastAsia="en-ID"/>
              </w:rPr>
              <w:t>%</w:t>
            </w:r>
          </w:p>
        </w:tc>
      </w:tr>
      <w:tr w:rsidR="005C10FD" w:rsidRPr="005C10FD" w14:paraId="24CEAB82" w14:textId="77777777" w:rsidTr="005C10FD">
        <w:trPr>
          <w:trHeight w:val="388"/>
        </w:trPr>
        <w:tc>
          <w:tcPr>
            <w:tcW w:w="612" w:type="dxa"/>
            <w:tcBorders>
              <w:top w:val="nil"/>
              <w:left w:val="single" w:sz="8" w:space="0" w:color="auto"/>
              <w:bottom w:val="single" w:sz="4" w:space="0" w:color="auto"/>
              <w:right w:val="single" w:sz="4" w:space="0" w:color="auto"/>
            </w:tcBorders>
            <w:shd w:val="clear" w:color="auto" w:fill="auto"/>
            <w:hideMark/>
          </w:tcPr>
          <w:p w14:paraId="4163E85A" w14:textId="791F1CC9"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4</w:t>
            </w:r>
            <w:r w:rsidR="00735ECC">
              <w:rPr>
                <w:rFonts w:ascii="Bookman Old Style" w:eastAsia="Times New Roman" w:hAnsi="Bookman Old Style" w:cs="Calibri"/>
                <w:color w:val="000000"/>
                <w:sz w:val="20"/>
                <w:szCs w:val="20"/>
                <w:lang w:val="en-ID" w:eastAsia="en-ID"/>
              </w:rPr>
              <w:t>2</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single" w:sz="4" w:space="0" w:color="auto"/>
              <w:right w:val="single" w:sz="4" w:space="0" w:color="auto"/>
            </w:tcBorders>
            <w:shd w:val="clear" w:color="auto" w:fill="auto"/>
            <w:vAlign w:val="bottom"/>
            <w:hideMark/>
          </w:tcPr>
          <w:p w14:paraId="30D5AAE6"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Penyelesaian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Tapal</w:t>
            </w:r>
            <w:proofErr w:type="spellEnd"/>
            <w:r w:rsidRPr="005C10FD">
              <w:rPr>
                <w:rFonts w:ascii="Bookman Old Style" w:eastAsia="Times New Roman" w:hAnsi="Bookman Old Style" w:cs="Calibri"/>
                <w:color w:val="000000"/>
                <w:sz w:val="20"/>
                <w:szCs w:val="20"/>
                <w:lang w:val="en-ID" w:eastAsia="en-ID"/>
              </w:rPr>
              <w:t xml:space="preserve"> Batas </w:t>
            </w:r>
            <w:proofErr w:type="spellStart"/>
            <w:r w:rsidRPr="005C10FD">
              <w:rPr>
                <w:rFonts w:ascii="Bookman Old Style" w:eastAsia="Times New Roman" w:hAnsi="Bookman Old Style" w:cs="Calibri"/>
                <w:color w:val="000000"/>
                <w:sz w:val="20"/>
                <w:szCs w:val="20"/>
                <w:lang w:val="en-ID" w:eastAsia="en-ID"/>
              </w:rPr>
              <w:t>Antar</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Desa</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dalam</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Kecamatan</w:t>
            </w:r>
            <w:proofErr w:type="spellEnd"/>
          </w:p>
        </w:tc>
        <w:tc>
          <w:tcPr>
            <w:tcW w:w="2073" w:type="dxa"/>
            <w:tcBorders>
              <w:top w:val="nil"/>
              <w:left w:val="nil"/>
              <w:bottom w:val="single" w:sz="4" w:space="0" w:color="auto"/>
              <w:right w:val="single" w:sz="4" w:space="0" w:color="auto"/>
            </w:tcBorders>
            <w:shd w:val="clear" w:color="auto" w:fill="auto"/>
            <w:hideMark/>
          </w:tcPr>
          <w:p w14:paraId="100A0A1B" w14:textId="0C3C2317"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933" w:type="dxa"/>
            <w:tcBorders>
              <w:top w:val="nil"/>
              <w:left w:val="nil"/>
              <w:bottom w:val="single" w:sz="4" w:space="0" w:color="auto"/>
              <w:right w:val="single" w:sz="4" w:space="0" w:color="auto"/>
            </w:tcBorders>
            <w:shd w:val="clear" w:color="auto" w:fill="auto"/>
            <w:hideMark/>
          </w:tcPr>
          <w:p w14:paraId="6C326B66" w14:textId="3F5F4B2E"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654F0DBB" w14:textId="68C99017"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0%</w:t>
            </w:r>
          </w:p>
        </w:tc>
      </w:tr>
      <w:tr w:rsidR="005C10FD" w:rsidRPr="005C10FD" w14:paraId="79427A31" w14:textId="77777777" w:rsidTr="005C10FD">
        <w:trPr>
          <w:trHeight w:val="395"/>
        </w:trPr>
        <w:tc>
          <w:tcPr>
            <w:tcW w:w="612" w:type="dxa"/>
            <w:tcBorders>
              <w:top w:val="nil"/>
              <w:left w:val="single" w:sz="8" w:space="0" w:color="auto"/>
              <w:bottom w:val="nil"/>
              <w:right w:val="single" w:sz="4" w:space="0" w:color="auto"/>
            </w:tcBorders>
            <w:shd w:val="clear" w:color="auto" w:fill="auto"/>
            <w:hideMark/>
          </w:tcPr>
          <w:p w14:paraId="27965546" w14:textId="569D8E01" w:rsidR="005C10FD" w:rsidRPr="005C10FD" w:rsidRDefault="005C10FD" w:rsidP="005C10FD">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4</w:t>
            </w:r>
            <w:r w:rsidR="00735ECC">
              <w:rPr>
                <w:rFonts w:ascii="Bookman Old Style" w:eastAsia="Times New Roman" w:hAnsi="Bookman Old Style" w:cs="Calibri"/>
                <w:color w:val="000000"/>
                <w:sz w:val="20"/>
                <w:szCs w:val="20"/>
                <w:lang w:val="en-ID" w:eastAsia="en-ID"/>
              </w:rPr>
              <w:t>3</w:t>
            </w:r>
            <w:r w:rsidRPr="005C10FD">
              <w:rPr>
                <w:rFonts w:ascii="Bookman Old Style" w:eastAsia="Times New Roman" w:hAnsi="Bookman Old Style" w:cs="Calibri"/>
                <w:color w:val="000000"/>
                <w:sz w:val="20"/>
                <w:szCs w:val="20"/>
                <w:lang w:val="en-ID" w:eastAsia="en-ID"/>
              </w:rPr>
              <w:t>.</w:t>
            </w:r>
          </w:p>
        </w:tc>
        <w:tc>
          <w:tcPr>
            <w:tcW w:w="2989" w:type="dxa"/>
            <w:tcBorders>
              <w:top w:val="nil"/>
              <w:left w:val="nil"/>
              <w:bottom w:val="nil"/>
              <w:right w:val="single" w:sz="4" w:space="0" w:color="auto"/>
            </w:tcBorders>
            <w:shd w:val="clear" w:color="auto" w:fill="auto"/>
            <w:vAlign w:val="bottom"/>
            <w:hideMark/>
          </w:tcPr>
          <w:p w14:paraId="4D521700" w14:textId="77777777" w:rsidR="005C10FD" w:rsidRPr="005C10FD" w:rsidRDefault="005C10FD" w:rsidP="005C10FD">
            <w:pPr>
              <w:spacing w:after="0" w:line="240" w:lineRule="auto"/>
              <w:rPr>
                <w:rFonts w:ascii="Bookman Old Style" w:eastAsia="Times New Roman" w:hAnsi="Bookman Old Style" w:cs="Calibri"/>
                <w:color w:val="000000"/>
                <w:sz w:val="20"/>
                <w:szCs w:val="20"/>
                <w:lang w:val="en-ID" w:eastAsia="en-ID"/>
              </w:rPr>
            </w:pPr>
            <w:proofErr w:type="spellStart"/>
            <w:r w:rsidRPr="005C10FD">
              <w:rPr>
                <w:rFonts w:ascii="Bookman Old Style" w:eastAsia="Times New Roman" w:hAnsi="Bookman Old Style" w:cs="Calibri"/>
                <w:color w:val="000000"/>
                <w:sz w:val="20"/>
                <w:szCs w:val="20"/>
                <w:lang w:val="en-ID" w:eastAsia="en-ID"/>
              </w:rPr>
              <w:t>Fasilitasi</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Kegiatan</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Sosial</w:t>
            </w:r>
            <w:proofErr w:type="spellEnd"/>
            <w:r w:rsidRPr="005C10FD">
              <w:rPr>
                <w:rFonts w:ascii="Bookman Old Style" w:eastAsia="Times New Roman" w:hAnsi="Bookman Old Style" w:cs="Calibri"/>
                <w:color w:val="000000"/>
                <w:sz w:val="20"/>
                <w:szCs w:val="20"/>
                <w:lang w:val="en-ID" w:eastAsia="en-ID"/>
              </w:rPr>
              <w:t xml:space="preserve"> </w:t>
            </w:r>
            <w:proofErr w:type="spellStart"/>
            <w:r w:rsidRPr="005C10FD">
              <w:rPr>
                <w:rFonts w:ascii="Bookman Old Style" w:eastAsia="Times New Roman" w:hAnsi="Bookman Old Style" w:cs="Calibri"/>
                <w:color w:val="000000"/>
                <w:sz w:val="20"/>
                <w:szCs w:val="20"/>
                <w:lang w:val="en-ID" w:eastAsia="en-ID"/>
              </w:rPr>
              <w:t>Kemasyarakatan</w:t>
            </w:r>
            <w:proofErr w:type="spellEnd"/>
          </w:p>
        </w:tc>
        <w:tc>
          <w:tcPr>
            <w:tcW w:w="2073" w:type="dxa"/>
            <w:tcBorders>
              <w:top w:val="nil"/>
              <w:left w:val="nil"/>
              <w:bottom w:val="nil"/>
              <w:right w:val="single" w:sz="4" w:space="0" w:color="auto"/>
            </w:tcBorders>
            <w:shd w:val="clear" w:color="auto" w:fill="auto"/>
            <w:hideMark/>
          </w:tcPr>
          <w:p w14:paraId="61493A28" w14:textId="593A6E45" w:rsidR="005C10FD" w:rsidRPr="005C10FD" w:rsidRDefault="001C1537" w:rsidP="005C10FD">
            <w:pPr>
              <w:spacing w:after="0" w:line="240" w:lineRule="auto"/>
              <w:jc w:val="right"/>
              <w:rPr>
                <w:rFonts w:ascii="Bookman Old Style" w:eastAsia="Times New Roman" w:hAnsi="Bookman Old Style" w:cs="Calibri"/>
                <w:sz w:val="20"/>
                <w:szCs w:val="20"/>
                <w:lang w:val="en-ID" w:eastAsia="en-ID"/>
              </w:rPr>
            </w:pPr>
            <w:r>
              <w:rPr>
                <w:rFonts w:ascii="Bookman Old Style" w:eastAsia="Times New Roman" w:hAnsi="Bookman Old Style" w:cs="Calibri"/>
                <w:sz w:val="20"/>
                <w:szCs w:val="20"/>
                <w:lang w:val="en-ID" w:eastAsia="en-ID"/>
              </w:rPr>
              <w:t>2.050.000</w:t>
            </w:r>
            <w:r w:rsidR="005C10FD" w:rsidRPr="005C10FD">
              <w:rPr>
                <w:rFonts w:ascii="Bookman Old Style" w:eastAsia="Times New Roman" w:hAnsi="Bookman Old Style" w:cs="Calibri"/>
                <w:sz w:val="20"/>
                <w:szCs w:val="20"/>
                <w:lang w:val="en-ID" w:eastAsia="en-ID"/>
              </w:rPr>
              <w:t>,00</w:t>
            </w:r>
          </w:p>
        </w:tc>
        <w:tc>
          <w:tcPr>
            <w:tcW w:w="1933" w:type="dxa"/>
            <w:tcBorders>
              <w:top w:val="nil"/>
              <w:left w:val="nil"/>
              <w:bottom w:val="nil"/>
              <w:right w:val="single" w:sz="4" w:space="0" w:color="auto"/>
            </w:tcBorders>
            <w:shd w:val="clear" w:color="auto" w:fill="auto"/>
            <w:hideMark/>
          </w:tcPr>
          <w:p w14:paraId="51490498" w14:textId="6606D961" w:rsidR="005C10FD" w:rsidRPr="005C10FD" w:rsidRDefault="005C10FD" w:rsidP="005C10FD">
            <w:pPr>
              <w:spacing w:after="0" w:line="240" w:lineRule="auto"/>
              <w:jc w:val="right"/>
              <w:rPr>
                <w:rFonts w:ascii="Bookman Old Style" w:eastAsia="Times New Roman" w:hAnsi="Bookman Old Style" w:cs="Calibri"/>
                <w:sz w:val="20"/>
                <w:szCs w:val="20"/>
                <w:lang w:val="en-ID" w:eastAsia="en-ID"/>
              </w:rPr>
            </w:pPr>
            <w:r w:rsidRPr="005C10FD">
              <w:rPr>
                <w:rFonts w:ascii="Bookman Old Style" w:eastAsia="Times New Roman" w:hAnsi="Bookman Old Style" w:cs="Calibri"/>
                <w:sz w:val="20"/>
                <w:szCs w:val="20"/>
                <w:lang w:val="en-ID" w:eastAsia="en-ID"/>
              </w:rPr>
              <w:t>0</w:t>
            </w:r>
          </w:p>
        </w:tc>
        <w:tc>
          <w:tcPr>
            <w:tcW w:w="1133" w:type="dxa"/>
            <w:tcBorders>
              <w:top w:val="nil"/>
              <w:left w:val="nil"/>
              <w:bottom w:val="single" w:sz="4" w:space="0" w:color="auto"/>
              <w:right w:val="single" w:sz="8" w:space="0" w:color="auto"/>
            </w:tcBorders>
            <w:shd w:val="clear" w:color="auto" w:fill="auto"/>
            <w:hideMark/>
          </w:tcPr>
          <w:p w14:paraId="794222EB" w14:textId="58A778DB" w:rsidR="005C10FD" w:rsidRPr="005C10FD" w:rsidRDefault="005C10FD" w:rsidP="001C1537">
            <w:pPr>
              <w:spacing w:after="0" w:line="240" w:lineRule="auto"/>
              <w:jc w:val="right"/>
              <w:rPr>
                <w:rFonts w:ascii="Bookman Old Style" w:eastAsia="Times New Roman" w:hAnsi="Bookman Old Style" w:cs="Calibri"/>
                <w:color w:val="000000"/>
                <w:sz w:val="20"/>
                <w:szCs w:val="20"/>
                <w:lang w:val="en-ID" w:eastAsia="en-ID"/>
              </w:rPr>
            </w:pPr>
            <w:r w:rsidRPr="005C10FD">
              <w:rPr>
                <w:rFonts w:ascii="Bookman Old Style" w:eastAsia="Times New Roman" w:hAnsi="Bookman Old Style" w:cs="Calibri"/>
                <w:color w:val="000000"/>
                <w:sz w:val="20"/>
                <w:szCs w:val="20"/>
                <w:lang w:val="en-ID" w:eastAsia="en-ID"/>
              </w:rPr>
              <w:t>0%</w:t>
            </w:r>
          </w:p>
        </w:tc>
      </w:tr>
      <w:tr w:rsidR="005C10FD" w:rsidRPr="005C10FD" w14:paraId="151A4AEF" w14:textId="77777777" w:rsidTr="005C10FD">
        <w:trPr>
          <w:trHeight w:val="428"/>
        </w:trPr>
        <w:tc>
          <w:tcPr>
            <w:tcW w:w="3601" w:type="dxa"/>
            <w:gridSpan w:val="2"/>
            <w:tcBorders>
              <w:top w:val="single" w:sz="8" w:space="0" w:color="auto"/>
              <w:left w:val="single" w:sz="8" w:space="0" w:color="auto"/>
              <w:bottom w:val="single" w:sz="8" w:space="0" w:color="auto"/>
              <w:right w:val="single" w:sz="4" w:space="0" w:color="000000"/>
            </w:tcBorders>
            <w:shd w:val="clear" w:color="000000" w:fill="D9D9D9"/>
            <w:vAlign w:val="center"/>
            <w:hideMark/>
          </w:tcPr>
          <w:p w14:paraId="0656AE81" w14:textId="77777777" w:rsidR="005C10FD" w:rsidRPr="005C10FD" w:rsidRDefault="005C10FD" w:rsidP="005C10FD">
            <w:pPr>
              <w:spacing w:after="0" w:line="240" w:lineRule="auto"/>
              <w:jc w:val="center"/>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TOTAL ANGGARAN</w:t>
            </w:r>
          </w:p>
        </w:tc>
        <w:tc>
          <w:tcPr>
            <w:tcW w:w="2073" w:type="dxa"/>
            <w:tcBorders>
              <w:top w:val="single" w:sz="8" w:space="0" w:color="auto"/>
              <w:left w:val="nil"/>
              <w:bottom w:val="single" w:sz="8" w:space="0" w:color="auto"/>
              <w:right w:val="single" w:sz="4" w:space="0" w:color="auto"/>
            </w:tcBorders>
            <w:shd w:val="clear" w:color="000000" w:fill="D9D9D9"/>
            <w:vAlign w:val="center"/>
            <w:hideMark/>
          </w:tcPr>
          <w:p w14:paraId="4671325A" w14:textId="74C24686" w:rsidR="005C10FD" w:rsidRPr="005C10FD" w:rsidRDefault="00956E5A"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541.598.700</w:t>
            </w:r>
            <w:r w:rsidR="005C10FD" w:rsidRPr="005C10FD">
              <w:rPr>
                <w:rFonts w:ascii="Bookman Old Style" w:eastAsia="Times New Roman" w:hAnsi="Bookman Old Style" w:cs="Calibri"/>
                <w:b/>
                <w:bCs/>
                <w:sz w:val="20"/>
                <w:szCs w:val="20"/>
                <w:lang w:val="en-ID" w:eastAsia="en-ID"/>
              </w:rPr>
              <w:t>,00</w:t>
            </w:r>
          </w:p>
        </w:tc>
        <w:tc>
          <w:tcPr>
            <w:tcW w:w="1933" w:type="dxa"/>
            <w:tcBorders>
              <w:top w:val="single" w:sz="8" w:space="0" w:color="auto"/>
              <w:left w:val="nil"/>
              <w:bottom w:val="single" w:sz="8" w:space="0" w:color="auto"/>
              <w:right w:val="single" w:sz="4" w:space="0" w:color="auto"/>
            </w:tcBorders>
            <w:shd w:val="clear" w:color="000000" w:fill="D9D9D9"/>
            <w:vAlign w:val="center"/>
            <w:hideMark/>
          </w:tcPr>
          <w:p w14:paraId="7FA575F7" w14:textId="1368A8DE" w:rsidR="005C10FD" w:rsidRPr="005C10FD" w:rsidRDefault="00956E5A" w:rsidP="005C10FD">
            <w:pPr>
              <w:spacing w:after="0" w:line="240" w:lineRule="auto"/>
              <w:jc w:val="right"/>
              <w:rPr>
                <w:rFonts w:ascii="Bookman Old Style" w:eastAsia="Times New Roman" w:hAnsi="Bookman Old Style" w:cs="Calibri"/>
                <w:b/>
                <w:bCs/>
                <w:sz w:val="20"/>
                <w:szCs w:val="20"/>
                <w:lang w:val="en-ID" w:eastAsia="en-ID"/>
              </w:rPr>
            </w:pPr>
            <w:r>
              <w:rPr>
                <w:rFonts w:ascii="Bookman Old Style" w:eastAsia="Times New Roman" w:hAnsi="Bookman Old Style" w:cs="Calibri"/>
                <w:b/>
                <w:bCs/>
                <w:sz w:val="20"/>
                <w:szCs w:val="20"/>
                <w:lang w:val="en-ID" w:eastAsia="en-ID"/>
              </w:rPr>
              <w:t>505.291.306</w:t>
            </w:r>
            <w:r w:rsidR="005C10FD" w:rsidRPr="005C10FD">
              <w:rPr>
                <w:rFonts w:ascii="Bookman Old Style" w:eastAsia="Times New Roman" w:hAnsi="Bookman Old Style" w:cs="Calibri"/>
                <w:b/>
                <w:bCs/>
                <w:sz w:val="20"/>
                <w:szCs w:val="20"/>
                <w:lang w:val="en-ID" w:eastAsia="en-ID"/>
              </w:rPr>
              <w:t>,00</w:t>
            </w:r>
          </w:p>
        </w:tc>
        <w:tc>
          <w:tcPr>
            <w:tcW w:w="1133" w:type="dxa"/>
            <w:tcBorders>
              <w:top w:val="nil"/>
              <w:left w:val="nil"/>
              <w:bottom w:val="single" w:sz="4" w:space="0" w:color="auto"/>
              <w:right w:val="single" w:sz="8" w:space="0" w:color="auto"/>
            </w:tcBorders>
            <w:shd w:val="clear" w:color="000000" w:fill="BFBFBF"/>
            <w:vAlign w:val="center"/>
            <w:hideMark/>
          </w:tcPr>
          <w:p w14:paraId="09AB8BAE" w14:textId="5250B821" w:rsidR="005C10FD" w:rsidRPr="005C10FD" w:rsidRDefault="005C10FD" w:rsidP="005C10FD">
            <w:pPr>
              <w:spacing w:after="0" w:line="240" w:lineRule="auto"/>
              <w:jc w:val="right"/>
              <w:rPr>
                <w:rFonts w:ascii="Bookman Old Style" w:eastAsia="Times New Roman" w:hAnsi="Bookman Old Style" w:cs="Calibri"/>
                <w:b/>
                <w:bCs/>
                <w:color w:val="000000"/>
                <w:sz w:val="20"/>
                <w:szCs w:val="20"/>
                <w:lang w:val="en-ID" w:eastAsia="en-ID"/>
              </w:rPr>
            </w:pPr>
            <w:r w:rsidRPr="005C10FD">
              <w:rPr>
                <w:rFonts w:ascii="Bookman Old Style" w:eastAsia="Times New Roman" w:hAnsi="Bookman Old Style" w:cs="Calibri"/>
                <w:b/>
                <w:bCs/>
                <w:color w:val="000000"/>
                <w:sz w:val="20"/>
                <w:szCs w:val="20"/>
                <w:lang w:val="en-ID" w:eastAsia="en-ID"/>
              </w:rPr>
              <w:t>93</w:t>
            </w:r>
            <w:r w:rsidR="0021632E">
              <w:rPr>
                <w:rFonts w:ascii="Bookman Old Style" w:eastAsia="Times New Roman" w:hAnsi="Bookman Old Style" w:cs="Calibri"/>
                <w:b/>
                <w:bCs/>
                <w:color w:val="000000"/>
                <w:sz w:val="20"/>
                <w:szCs w:val="20"/>
                <w:lang w:val="en-ID" w:eastAsia="en-ID"/>
              </w:rPr>
              <w:t>,97</w:t>
            </w:r>
            <w:r w:rsidRPr="005C10FD">
              <w:rPr>
                <w:rFonts w:ascii="Bookman Old Style" w:eastAsia="Times New Roman" w:hAnsi="Bookman Old Style" w:cs="Calibri"/>
                <w:b/>
                <w:bCs/>
                <w:color w:val="000000"/>
                <w:sz w:val="20"/>
                <w:szCs w:val="20"/>
                <w:lang w:val="en-ID" w:eastAsia="en-ID"/>
              </w:rPr>
              <w:t>%</w:t>
            </w:r>
          </w:p>
        </w:tc>
      </w:tr>
    </w:tbl>
    <w:p w14:paraId="6F2EA2DE" w14:textId="4C5A37E3" w:rsidR="005C10FD" w:rsidRDefault="005C10FD" w:rsidP="006B651C">
      <w:pPr>
        <w:autoSpaceDE w:val="0"/>
        <w:autoSpaceDN w:val="0"/>
        <w:adjustRightInd w:val="0"/>
        <w:spacing w:line="360" w:lineRule="auto"/>
        <w:ind w:firstLine="720"/>
        <w:jc w:val="both"/>
        <w:rPr>
          <w:rFonts w:ascii="Bookman Old Style" w:hAnsi="Bookman Old Style"/>
          <w:lang w:val="en-US"/>
        </w:rPr>
      </w:pPr>
    </w:p>
    <w:p w14:paraId="16C39612" w14:textId="4C294406" w:rsidR="00C5337A" w:rsidRPr="006B651C" w:rsidRDefault="00C5337A" w:rsidP="002F6053">
      <w:pPr>
        <w:autoSpaceDE w:val="0"/>
        <w:autoSpaceDN w:val="0"/>
        <w:adjustRightInd w:val="0"/>
        <w:spacing w:line="360" w:lineRule="auto"/>
        <w:jc w:val="both"/>
        <w:rPr>
          <w:rFonts w:ascii="Bookman Old Style" w:hAnsi="Bookman Old Style"/>
          <w:lang w:val="en-US"/>
        </w:rPr>
      </w:pPr>
      <w:proofErr w:type="spellStart"/>
      <w:r>
        <w:rPr>
          <w:rFonts w:ascii="Bookman Old Style" w:hAnsi="Bookman Old Style"/>
          <w:lang w:val="en-US"/>
        </w:rPr>
        <w:t>Berdasarkan</w:t>
      </w:r>
      <w:proofErr w:type="spellEnd"/>
      <w:r>
        <w:rPr>
          <w:rFonts w:ascii="Bookman Old Style" w:hAnsi="Bookman Old Style"/>
          <w:lang w:val="en-US"/>
        </w:rPr>
        <w:t xml:space="preserve"> </w:t>
      </w:r>
      <w:proofErr w:type="spellStart"/>
      <w:r>
        <w:rPr>
          <w:rFonts w:ascii="Bookman Old Style" w:hAnsi="Bookman Old Style"/>
          <w:lang w:val="en-US"/>
        </w:rPr>
        <w:t>tab</w:t>
      </w:r>
      <w:r w:rsidR="00890AF7">
        <w:rPr>
          <w:rFonts w:ascii="Bookman Old Style" w:hAnsi="Bookman Old Style"/>
          <w:lang w:val="en-US"/>
        </w:rPr>
        <w:t>e</w:t>
      </w:r>
      <w:r>
        <w:rPr>
          <w:rFonts w:ascii="Bookman Old Style" w:hAnsi="Bookman Old Style"/>
          <w:lang w:val="en-US"/>
        </w:rPr>
        <w:t>l</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diatas</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bahwa</w:t>
      </w:r>
      <w:proofErr w:type="spellEnd"/>
      <w:r w:rsidR="00890AF7">
        <w:rPr>
          <w:rFonts w:ascii="Bookman Old Style" w:hAnsi="Bookman Old Style"/>
          <w:lang w:val="en-US"/>
        </w:rPr>
        <w:t xml:space="preserve"> program dan </w:t>
      </w:r>
      <w:proofErr w:type="spellStart"/>
      <w:r w:rsidR="00890AF7">
        <w:rPr>
          <w:rFonts w:ascii="Bookman Old Style" w:hAnsi="Bookman Old Style"/>
          <w:lang w:val="en-US"/>
        </w:rPr>
        <w:t>kegiatan</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untuk</w:t>
      </w:r>
      <w:proofErr w:type="spellEnd"/>
      <w:r w:rsidR="00890AF7">
        <w:rPr>
          <w:rFonts w:ascii="Bookman Old Style" w:hAnsi="Bookman Old Style"/>
          <w:lang w:val="en-US"/>
        </w:rPr>
        <w:t xml:space="preserve"> </w:t>
      </w:r>
      <w:proofErr w:type="spellStart"/>
      <w:proofErr w:type="gramStart"/>
      <w:r w:rsidR="00890AF7">
        <w:rPr>
          <w:rFonts w:ascii="Bookman Old Style" w:hAnsi="Bookman Old Style"/>
          <w:lang w:val="en-US"/>
        </w:rPr>
        <w:t>belanja</w:t>
      </w:r>
      <w:proofErr w:type="spellEnd"/>
      <w:r w:rsidR="00890AF7">
        <w:rPr>
          <w:rFonts w:ascii="Bookman Old Style" w:hAnsi="Bookman Old Style"/>
          <w:lang w:val="en-US"/>
        </w:rPr>
        <w:t xml:space="preserve"> </w:t>
      </w:r>
      <w:r w:rsidR="002B4E1D">
        <w:rPr>
          <w:rFonts w:ascii="Bookman Old Style" w:hAnsi="Bookman Old Style"/>
          <w:lang w:val="en-US"/>
        </w:rPr>
        <w:t xml:space="preserve"> </w:t>
      </w:r>
      <w:proofErr w:type="spellStart"/>
      <w:r w:rsidR="002B4E1D">
        <w:rPr>
          <w:rFonts w:ascii="Bookman Old Style" w:hAnsi="Bookman Old Style"/>
          <w:lang w:val="en-US"/>
        </w:rPr>
        <w:t>langsung</w:t>
      </w:r>
      <w:proofErr w:type="spellEnd"/>
      <w:proofErr w:type="gramEnd"/>
      <w:r w:rsidR="002B4E1D">
        <w:rPr>
          <w:rFonts w:ascii="Bookman Old Style" w:hAnsi="Bookman Old Style"/>
          <w:lang w:val="en-US"/>
        </w:rPr>
        <w:t xml:space="preserve"> </w:t>
      </w:r>
      <w:proofErr w:type="spellStart"/>
      <w:r w:rsidR="002B4E1D">
        <w:rPr>
          <w:rFonts w:ascii="Bookman Old Style" w:hAnsi="Bookman Old Style"/>
          <w:lang w:val="en-US"/>
        </w:rPr>
        <w:t>tahun</w:t>
      </w:r>
      <w:proofErr w:type="spellEnd"/>
      <w:r w:rsidR="002B4E1D">
        <w:rPr>
          <w:rFonts w:ascii="Bookman Old Style" w:hAnsi="Bookman Old Style"/>
          <w:lang w:val="en-US"/>
        </w:rPr>
        <w:t xml:space="preserve"> </w:t>
      </w:r>
      <w:proofErr w:type="spellStart"/>
      <w:r w:rsidR="002B4E1D">
        <w:rPr>
          <w:rFonts w:ascii="Bookman Old Style" w:hAnsi="Bookman Old Style"/>
          <w:lang w:val="en-US"/>
        </w:rPr>
        <w:t>anggaran</w:t>
      </w:r>
      <w:proofErr w:type="spellEnd"/>
      <w:r w:rsidR="002B4E1D">
        <w:rPr>
          <w:rFonts w:ascii="Bookman Old Style" w:hAnsi="Bookman Old Style"/>
          <w:lang w:val="en-US"/>
        </w:rPr>
        <w:t xml:space="preserve"> </w:t>
      </w:r>
      <w:r w:rsidR="005C10FD">
        <w:rPr>
          <w:rFonts w:ascii="Bookman Old Style" w:hAnsi="Bookman Old Style"/>
          <w:lang w:val="en-US"/>
        </w:rPr>
        <w:t>20</w:t>
      </w:r>
      <w:r w:rsidR="002C7A04">
        <w:rPr>
          <w:rFonts w:ascii="Bookman Old Style" w:hAnsi="Bookman Old Style"/>
          <w:lang w:val="en-US"/>
        </w:rPr>
        <w:t>20</w:t>
      </w:r>
      <w:r w:rsidR="00890AF7">
        <w:rPr>
          <w:rFonts w:ascii="Bookman Old Style" w:hAnsi="Bookman Old Style"/>
          <w:lang w:val="en-US"/>
        </w:rPr>
        <w:t xml:space="preserve"> yang </w:t>
      </w:r>
      <w:proofErr w:type="spellStart"/>
      <w:r w:rsidR="00890AF7">
        <w:rPr>
          <w:rFonts w:ascii="Bookman Old Style" w:hAnsi="Bookman Old Style"/>
          <w:lang w:val="en-US"/>
        </w:rPr>
        <w:t>dianggarkan</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sebesar</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Rp</w:t>
      </w:r>
      <w:proofErr w:type="spellEnd"/>
      <w:r w:rsidR="00890AF7">
        <w:rPr>
          <w:rFonts w:ascii="Bookman Old Style" w:hAnsi="Bookman Old Style"/>
          <w:lang w:val="en-US"/>
        </w:rPr>
        <w:t xml:space="preserve">. </w:t>
      </w:r>
      <w:r w:rsidR="00956E5A">
        <w:rPr>
          <w:rFonts w:ascii="Bookman Old Style" w:hAnsi="Bookman Old Style"/>
          <w:lang w:val="en-US"/>
        </w:rPr>
        <w:t xml:space="preserve">541.598.700,00 </w:t>
      </w:r>
      <w:proofErr w:type="spellStart"/>
      <w:r w:rsidR="00890AF7">
        <w:rPr>
          <w:rFonts w:ascii="Bookman Old Style" w:hAnsi="Bookman Old Style"/>
          <w:lang w:val="en-US"/>
        </w:rPr>
        <w:t>dapat</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terealisasi</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sebesar</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Rp</w:t>
      </w:r>
      <w:proofErr w:type="spellEnd"/>
      <w:r w:rsidR="00890AF7">
        <w:rPr>
          <w:rFonts w:ascii="Bookman Old Style" w:hAnsi="Bookman Old Style"/>
          <w:lang w:val="en-US"/>
        </w:rPr>
        <w:t xml:space="preserve">. </w:t>
      </w:r>
      <w:r w:rsidR="00956E5A">
        <w:rPr>
          <w:rFonts w:ascii="Bookman Old Style" w:hAnsi="Bookman Old Style"/>
          <w:lang w:val="en-US"/>
        </w:rPr>
        <w:t xml:space="preserve">505.291.306,00 </w:t>
      </w:r>
      <w:proofErr w:type="spellStart"/>
      <w:r w:rsidR="00890AF7">
        <w:rPr>
          <w:rFonts w:ascii="Bookman Old Style" w:hAnsi="Bookman Old Style"/>
          <w:lang w:val="en-US"/>
        </w:rPr>
        <w:t>atau</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sebesar</w:t>
      </w:r>
      <w:proofErr w:type="spellEnd"/>
      <w:r w:rsidR="00890AF7">
        <w:rPr>
          <w:rFonts w:ascii="Bookman Old Style" w:hAnsi="Bookman Old Style"/>
          <w:lang w:val="en-US"/>
        </w:rPr>
        <w:t xml:space="preserve"> 9</w:t>
      </w:r>
      <w:r w:rsidR="000230C6">
        <w:rPr>
          <w:rFonts w:ascii="Bookman Old Style" w:hAnsi="Bookman Old Style"/>
          <w:lang w:val="en-US"/>
        </w:rPr>
        <w:t>3</w:t>
      </w:r>
      <w:r w:rsidR="0021632E">
        <w:rPr>
          <w:rFonts w:ascii="Bookman Old Style" w:hAnsi="Bookman Old Style"/>
          <w:lang w:val="en-US"/>
        </w:rPr>
        <w:t>,97</w:t>
      </w:r>
      <w:r w:rsidR="00890AF7">
        <w:rPr>
          <w:rFonts w:ascii="Bookman Old Style" w:hAnsi="Bookman Old Style"/>
          <w:lang w:val="en-US"/>
        </w:rPr>
        <w:t>%.</w:t>
      </w:r>
    </w:p>
    <w:p w14:paraId="6860E0F1" w14:textId="77777777" w:rsidR="00890AF7" w:rsidRPr="006403B0" w:rsidRDefault="00890AF7" w:rsidP="006403B0">
      <w:pPr>
        <w:pStyle w:val="ListParagraph"/>
        <w:numPr>
          <w:ilvl w:val="1"/>
          <w:numId w:val="15"/>
        </w:numPr>
        <w:autoSpaceDE w:val="0"/>
        <w:autoSpaceDN w:val="0"/>
        <w:adjustRightInd w:val="0"/>
        <w:spacing w:line="360" w:lineRule="auto"/>
        <w:ind w:left="630"/>
        <w:contextualSpacing/>
        <w:jc w:val="both"/>
        <w:rPr>
          <w:rFonts w:ascii="Bookman Old Style" w:hAnsi="Bookman Old Style"/>
          <w:b/>
        </w:rPr>
      </w:pPr>
      <w:proofErr w:type="spellStart"/>
      <w:r w:rsidRPr="006403B0">
        <w:rPr>
          <w:rFonts w:ascii="Bookman Old Style" w:hAnsi="Bookman Old Style" w:cs="Arial"/>
          <w:b/>
        </w:rPr>
        <w:t>Hambatan</w:t>
      </w:r>
      <w:proofErr w:type="spellEnd"/>
      <w:r w:rsidRPr="006403B0">
        <w:rPr>
          <w:rFonts w:ascii="Bookman Old Style" w:hAnsi="Bookman Old Style" w:cs="Arial"/>
          <w:b/>
        </w:rPr>
        <w:t xml:space="preserve"> dan </w:t>
      </w:r>
      <w:proofErr w:type="spellStart"/>
      <w:r w:rsidRPr="006403B0">
        <w:rPr>
          <w:rFonts w:ascii="Bookman Old Style" w:hAnsi="Bookman Old Style" w:cs="Arial"/>
          <w:b/>
        </w:rPr>
        <w:t>Kendala</w:t>
      </w:r>
      <w:proofErr w:type="spellEnd"/>
      <w:r w:rsidRPr="006403B0">
        <w:rPr>
          <w:rFonts w:ascii="Bookman Old Style" w:hAnsi="Bookman Old Style" w:cs="Arial"/>
          <w:b/>
        </w:rPr>
        <w:t xml:space="preserve"> yang Ada </w:t>
      </w:r>
      <w:proofErr w:type="spellStart"/>
      <w:r w:rsidRPr="006403B0">
        <w:rPr>
          <w:rFonts w:ascii="Bookman Old Style" w:hAnsi="Bookman Old Style" w:cs="Arial"/>
          <w:b/>
        </w:rPr>
        <w:t>dalam</w:t>
      </w:r>
      <w:proofErr w:type="spellEnd"/>
      <w:r w:rsidRPr="006403B0">
        <w:rPr>
          <w:rFonts w:ascii="Bookman Old Style" w:hAnsi="Bookman Old Style" w:cs="Arial"/>
          <w:b/>
        </w:rPr>
        <w:t xml:space="preserve"> </w:t>
      </w:r>
      <w:proofErr w:type="spellStart"/>
      <w:r w:rsidRPr="006403B0">
        <w:rPr>
          <w:rFonts w:ascii="Bookman Old Style" w:hAnsi="Bookman Old Style" w:cs="Arial"/>
          <w:b/>
        </w:rPr>
        <w:t>Pencapaian</w:t>
      </w:r>
      <w:proofErr w:type="spellEnd"/>
      <w:r w:rsidRPr="006403B0">
        <w:rPr>
          <w:rFonts w:ascii="Bookman Old Style" w:hAnsi="Bookman Old Style" w:cs="Arial"/>
          <w:b/>
        </w:rPr>
        <w:t xml:space="preserve"> Target yang </w:t>
      </w:r>
      <w:proofErr w:type="spellStart"/>
      <w:r w:rsidRPr="006403B0">
        <w:rPr>
          <w:rFonts w:ascii="Bookman Old Style" w:hAnsi="Bookman Old Style" w:cs="Arial"/>
          <w:b/>
        </w:rPr>
        <w:t>telah</w:t>
      </w:r>
      <w:proofErr w:type="spellEnd"/>
      <w:r w:rsidRPr="006403B0">
        <w:rPr>
          <w:rFonts w:ascii="Bookman Old Style" w:hAnsi="Bookman Old Style" w:cs="Arial"/>
          <w:b/>
        </w:rPr>
        <w:t xml:space="preserve"> </w:t>
      </w:r>
      <w:proofErr w:type="spellStart"/>
      <w:r w:rsidRPr="006403B0">
        <w:rPr>
          <w:rFonts w:ascii="Bookman Old Style" w:hAnsi="Bookman Old Style" w:cs="Arial"/>
          <w:b/>
        </w:rPr>
        <w:t>ditetapkan</w:t>
      </w:r>
      <w:proofErr w:type="spellEnd"/>
    </w:p>
    <w:p w14:paraId="67A2646D" w14:textId="5C127A76" w:rsidR="00890AF7" w:rsidRDefault="006B08B0" w:rsidP="00890AF7">
      <w:pPr>
        <w:autoSpaceDE w:val="0"/>
        <w:autoSpaceDN w:val="0"/>
        <w:adjustRightInd w:val="0"/>
        <w:spacing w:line="360" w:lineRule="auto"/>
        <w:ind w:left="720" w:firstLine="720"/>
        <w:jc w:val="both"/>
        <w:rPr>
          <w:rFonts w:ascii="Bookman Old Style" w:hAnsi="Bookman Old Style"/>
        </w:rPr>
      </w:pPr>
      <w:r>
        <w:rPr>
          <w:rFonts w:ascii="Bookman Old Style" w:hAnsi="Bookman Old Style"/>
        </w:rPr>
        <w:t xml:space="preserve">Belanja TA </w:t>
      </w:r>
      <w:r w:rsidR="005C10FD">
        <w:rPr>
          <w:rFonts w:ascii="Bookman Old Style" w:hAnsi="Bookman Old Style"/>
        </w:rPr>
        <w:t>20</w:t>
      </w:r>
      <w:r w:rsidR="002C7A04">
        <w:rPr>
          <w:rFonts w:ascii="Bookman Old Style" w:hAnsi="Bookman Old Style"/>
          <w:lang w:val="en-US"/>
        </w:rPr>
        <w:t>20</w:t>
      </w:r>
      <w:r w:rsidR="00890AF7">
        <w:rPr>
          <w:rFonts w:ascii="Bookman Old Style" w:hAnsi="Bookman Old Style"/>
        </w:rPr>
        <w:t xml:space="preserve"> terealisasi 9</w:t>
      </w:r>
      <w:r w:rsidR="002C7A04">
        <w:rPr>
          <w:rFonts w:ascii="Bookman Old Style" w:hAnsi="Bookman Old Style"/>
          <w:lang w:val="en-US"/>
        </w:rPr>
        <w:t>3</w:t>
      </w:r>
      <w:r w:rsidR="002E74F7">
        <w:rPr>
          <w:rFonts w:ascii="Bookman Old Style" w:hAnsi="Bookman Old Style"/>
          <w:lang w:val="en-US"/>
        </w:rPr>
        <w:t>,97</w:t>
      </w:r>
      <w:r w:rsidR="00890AF7">
        <w:rPr>
          <w:rFonts w:ascii="Bookman Old Style" w:hAnsi="Bookman Old Style"/>
        </w:rPr>
        <w:t xml:space="preserve">% </w:t>
      </w:r>
      <w:proofErr w:type="spellStart"/>
      <w:r w:rsidR="00890AF7">
        <w:rPr>
          <w:rFonts w:ascii="Bookman Old Style" w:hAnsi="Bookman Old Style"/>
          <w:lang w:val="en-US"/>
        </w:rPr>
        <w:t>dapat</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dikatakan</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berjalan</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dengan</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lancar</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hanya</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beberapa</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hal</w:t>
      </w:r>
      <w:proofErr w:type="spellEnd"/>
      <w:r w:rsidR="00890AF7">
        <w:rPr>
          <w:rFonts w:ascii="Bookman Old Style" w:hAnsi="Bookman Old Style"/>
          <w:lang w:val="en-US"/>
        </w:rPr>
        <w:t xml:space="preserve"> </w:t>
      </w:r>
      <w:proofErr w:type="spellStart"/>
      <w:r w:rsidR="00890AF7">
        <w:rPr>
          <w:rFonts w:ascii="Bookman Old Style" w:hAnsi="Bookman Old Style"/>
          <w:lang w:val="en-US"/>
        </w:rPr>
        <w:t>saja</w:t>
      </w:r>
      <w:proofErr w:type="spellEnd"/>
      <w:r w:rsidR="00890AF7">
        <w:rPr>
          <w:rFonts w:ascii="Bookman Old Style" w:hAnsi="Bookman Old Style"/>
          <w:lang w:val="en-US"/>
        </w:rPr>
        <w:t xml:space="preserve"> yang </w:t>
      </w:r>
      <w:proofErr w:type="spellStart"/>
      <w:r w:rsidR="00890AF7">
        <w:rPr>
          <w:rFonts w:ascii="Bookman Old Style" w:hAnsi="Bookman Old Style"/>
          <w:lang w:val="en-US"/>
        </w:rPr>
        <w:t>menjadi</w:t>
      </w:r>
      <w:proofErr w:type="spellEnd"/>
      <w:r w:rsidR="00890AF7">
        <w:rPr>
          <w:rFonts w:ascii="Bookman Old Style" w:hAnsi="Bookman Old Style"/>
          <w:lang w:val="en-US"/>
        </w:rPr>
        <w:t xml:space="preserve"> h</w:t>
      </w:r>
      <w:r w:rsidR="00890AF7">
        <w:rPr>
          <w:rFonts w:ascii="Bookman Old Style" w:hAnsi="Bookman Old Style"/>
        </w:rPr>
        <w:t>ambatan dan kendala dalam</w:t>
      </w:r>
      <w:bookmarkStart w:id="0" w:name="_GoBack"/>
      <w:bookmarkEnd w:id="0"/>
      <w:r w:rsidR="00890AF7">
        <w:rPr>
          <w:rFonts w:ascii="Bookman Old Style" w:hAnsi="Bookman Old Style"/>
        </w:rPr>
        <w:t xml:space="preserve"> pencapaian target belanja TA 20</w:t>
      </w:r>
      <w:r w:rsidR="002C7A04">
        <w:rPr>
          <w:rFonts w:ascii="Bookman Old Style" w:hAnsi="Bookman Old Style"/>
          <w:lang w:val="en-US"/>
        </w:rPr>
        <w:t>20</w:t>
      </w:r>
      <w:r w:rsidR="00890AF7">
        <w:rPr>
          <w:rFonts w:ascii="Bookman Old Style" w:hAnsi="Bookman Old Style"/>
        </w:rPr>
        <w:t xml:space="preserve"> antara lain sebagai berikut :</w:t>
      </w:r>
    </w:p>
    <w:p w14:paraId="5BF3927F" w14:textId="344E47AC" w:rsidR="00890AF7" w:rsidRDefault="00890AF7" w:rsidP="00EA16DC">
      <w:pPr>
        <w:pStyle w:val="ListParagraph"/>
        <w:numPr>
          <w:ilvl w:val="0"/>
          <w:numId w:val="14"/>
        </w:numPr>
        <w:autoSpaceDE w:val="0"/>
        <w:autoSpaceDN w:val="0"/>
        <w:adjustRightInd w:val="0"/>
        <w:spacing w:line="360" w:lineRule="auto"/>
        <w:ind w:left="1134" w:hanging="425"/>
        <w:contextualSpacing/>
        <w:jc w:val="both"/>
        <w:rPr>
          <w:rFonts w:ascii="Bookman Old Style" w:hAnsi="Bookman Old Style"/>
        </w:rPr>
      </w:pPr>
      <w:proofErr w:type="spellStart"/>
      <w:r>
        <w:rPr>
          <w:rFonts w:ascii="Bookman Old Style" w:hAnsi="Bookman Old Style"/>
        </w:rPr>
        <w:lastRenderedPageBreak/>
        <w:t>Permasalahan</w:t>
      </w:r>
      <w:proofErr w:type="spellEnd"/>
      <w:r>
        <w:rPr>
          <w:rFonts w:ascii="Bookman Old Style" w:hAnsi="Bookman Old Style"/>
        </w:rPr>
        <w:t xml:space="preserve"> </w:t>
      </w:r>
      <w:proofErr w:type="spellStart"/>
      <w:r>
        <w:rPr>
          <w:rFonts w:ascii="Bookman Old Style" w:hAnsi="Bookman Old Style"/>
        </w:rPr>
        <w:t>dalam</w:t>
      </w:r>
      <w:proofErr w:type="spellEnd"/>
      <w:r>
        <w:rPr>
          <w:rFonts w:ascii="Bookman Old Style" w:hAnsi="Bookman Old Style"/>
        </w:rPr>
        <w:t xml:space="preserve"> </w:t>
      </w:r>
      <w:r w:rsidR="00A703F9">
        <w:rPr>
          <w:rFonts w:ascii="Bookman Old Style" w:hAnsi="Bookman Old Style"/>
        </w:rPr>
        <w:t>Progra</w:t>
      </w:r>
      <w:r w:rsidR="009E7E10">
        <w:rPr>
          <w:rFonts w:ascii="Bookman Old Style" w:hAnsi="Bookman Old Style"/>
        </w:rPr>
        <w:t>m</w:t>
      </w:r>
      <w:r w:rsidR="00A703F9">
        <w:rPr>
          <w:rFonts w:ascii="Bookman Old Style" w:hAnsi="Bookman Old Style"/>
        </w:rPr>
        <w:t xml:space="preserve"> </w:t>
      </w:r>
      <w:proofErr w:type="spellStart"/>
      <w:r w:rsidR="00A703F9">
        <w:rPr>
          <w:rFonts w:ascii="Bookman Old Style" w:hAnsi="Bookman Old Style"/>
        </w:rPr>
        <w:t>Kegiatan</w:t>
      </w:r>
      <w:proofErr w:type="spellEnd"/>
      <w:r>
        <w:rPr>
          <w:rFonts w:ascii="Bookman Old Style" w:hAnsi="Bookman Old Style"/>
        </w:rPr>
        <w:t xml:space="preserve"> pada </w:t>
      </w:r>
      <w:proofErr w:type="spellStart"/>
      <w:r>
        <w:rPr>
          <w:rFonts w:ascii="Bookman Old Style" w:hAnsi="Bookman Old Style"/>
        </w:rPr>
        <w:t>beberapa</w:t>
      </w:r>
      <w:proofErr w:type="spellEnd"/>
      <w:r>
        <w:rPr>
          <w:rFonts w:ascii="Bookman Old Style" w:hAnsi="Bookman Old Style"/>
        </w:rPr>
        <w:t xml:space="preserve"> </w:t>
      </w:r>
      <w:proofErr w:type="spellStart"/>
      <w:r>
        <w:rPr>
          <w:rFonts w:ascii="Bookman Old Style" w:hAnsi="Bookman Old Style"/>
        </w:rPr>
        <w:t>kegiatan</w:t>
      </w:r>
      <w:proofErr w:type="spellEnd"/>
      <w:r>
        <w:rPr>
          <w:rFonts w:ascii="Bookman Old Style" w:hAnsi="Bookman Old Style"/>
        </w:rPr>
        <w:t xml:space="preserve"> </w:t>
      </w:r>
      <w:proofErr w:type="spellStart"/>
      <w:r>
        <w:rPr>
          <w:rFonts w:ascii="Bookman Old Style" w:hAnsi="Bookman Old Style"/>
        </w:rPr>
        <w:t>mengalami</w:t>
      </w:r>
      <w:proofErr w:type="spellEnd"/>
      <w:r>
        <w:rPr>
          <w:rFonts w:ascii="Bookman Old Style" w:hAnsi="Bookman Old Style"/>
        </w:rPr>
        <w:t xml:space="preserve"> </w:t>
      </w:r>
      <w:proofErr w:type="spellStart"/>
      <w:r>
        <w:rPr>
          <w:rFonts w:ascii="Bookman Old Style" w:hAnsi="Bookman Old Style"/>
        </w:rPr>
        <w:t>keterlambatan</w:t>
      </w:r>
      <w:proofErr w:type="spellEnd"/>
      <w:r>
        <w:rPr>
          <w:rFonts w:ascii="Bookman Old Style" w:hAnsi="Bookman Old Style"/>
        </w:rPr>
        <w:t xml:space="preserve"> </w:t>
      </w:r>
      <w:proofErr w:type="spellStart"/>
      <w:r>
        <w:rPr>
          <w:rFonts w:ascii="Bookman Old Style" w:hAnsi="Bookman Old Style"/>
        </w:rPr>
        <w:t>sehingga</w:t>
      </w:r>
      <w:proofErr w:type="spellEnd"/>
      <w:r>
        <w:rPr>
          <w:rFonts w:ascii="Bookman Old Style" w:hAnsi="Bookman Old Style"/>
        </w:rPr>
        <w:t xml:space="preserve"> dana yang </w:t>
      </w:r>
      <w:proofErr w:type="spellStart"/>
      <w:r>
        <w:rPr>
          <w:rFonts w:ascii="Bookman Old Style" w:hAnsi="Bookman Old Style"/>
        </w:rPr>
        <w:t>terserap</w:t>
      </w:r>
      <w:proofErr w:type="spellEnd"/>
      <w:r>
        <w:rPr>
          <w:rFonts w:ascii="Bookman Old Style" w:hAnsi="Bookman Old Style"/>
        </w:rPr>
        <w:t xml:space="preserve"> di </w:t>
      </w:r>
      <w:proofErr w:type="spellStart"/>
      <w:r>
        <w:rPr>
          <w:rFonts w:ascii="Bookman Old Style" w:hAnsi="Bookman Old Style"/>
        </w:rPr>
        <w:t>kegiatan</w:t>
      </w:r>
      <w:proofErr w:type="spellEnd"/>
      <w:r>
        <w:rPr>
          <w:rFonts w:ascii="Bookman Old Style" w:hAnsi="Bookman Old Style"/>
        </w:rPr>
        <w:t xml:space="preserve"> </w:t>
      </w:r>
      <w:proofErr w:type="spellStart"/>
      <w:r>
        <w:rPr>
          <w:rFonts w:ascii="Bookman Old Style" w:hAnsi="Bookman Old Style"/>
        </w:rPr>
        <w:t>te</w:t>
      </w:r>
      <w:r w:rsidR="009E7E10">
        <w:rPr>
          <w:rFonts w:ascii="Bookman Old Style" w:hAnsi="Bookman Old Style"/>
        </w:rPr>
        <w:t>r</w:t>
      </w:r>
      <w:r>
        <w:rPr>
          <w:rFonts w:ascii="Bookman Old Style" w:hAnsi="Bookman Old Style"/>
        </w:rPr>
        <w:t>sebut</w:t>
      </w:r>
      <w:proofErr w:type="spellEnd"/>
      <w:r>
        <w:rPr>
          <w:rFonts w:ascii="Bookman Old Style" w:hAnsi="Bookman Old Style"/>
        </w:rPr>
        <w:t xml:space="preserve"> tidak </w:t>
      </w:r>
      <w:proofErr w:type="spellStart"/>
      <w:r>
        <w:rPr>
          <w:rFonts w:ascii="Bookman Old Style" w:hAnsi="Bookman Old Style"/>
        </w:rPr>
        <w:t>maksimal</w:t>
      </w:r>
      <w:proofErr w:type="spellEnd"/>
      <w:r>
        <w:rPr>
          <w:rFonts w:ascii="Bookman Old Style" w:hAnsi="Bookman Old Style"/>
        </w:rPr>
        <w:t>;</w:t>
      </w:r>
    </w:p>
    <w:p w14:paraId="2A47F75E" w14:textId="5A1E55B7" w:rsidR="00890AF7" w:rsidRDefault="00890AF7" w:rsidP="00EA16DC">
      <w:pPr>
        <w:pStyle w:val="ListParagraph"/>
        <w:numPr>
          <w:ilvl w:val="0"/>
          <w:numId w:val="14"/>
        </w:numPr>
        <w:autoSpaceDE w:val="0"/>
        <w:autoSpaceDN w:val="0"/>
        <w:adjustRightInd w:val="0"/>
        <w:spacing w:line="360" w:lineRule="auto"/>
        <w:ind w:left="1134" w:hanging="425"/>
        <w:contextualSpacing/>
        <w:jc w:val="both"/>
        <w:rPr>
          <w:rFonts w:ascii="Bookman Old Style" w:hAnsi="Bookman Old Style"/>
        </w:rPr>
      </w:pPr>
      <w:proofErr w:type="spellStart"/>
      <w:r>
        <w:rPr>
          <w:rFonts w:ascii="Bookman Old Style" w:hAnsi="Bookman Old Style"/>
        </w:rPr>
        <w:t>Terdapat</w:t>
      </w:r>
      <w:proofErr w:type="spellEnd"/>
      <w:r>
        <w:rPr>
          <w:rFonts w:ascii="Bookman Old Style" w:hAnsi="Bookman Old Style"/>
        </w:rPr>
        <w:t xml:space="preserve"> </w:t>
      </w:r>
      <w:proofErr w:type="spellStart"/>
      <w:r>
        <w:rPr>
          <w:rFonts w:ascii="Bookman Old Style" w:hAnsi="Bookman Old Style"/>
        </w:rPr>
        <w:t>kegiatan</w:t>
      </w:r>
      <w:proofErr w:type="spellEnd"/>
      <w:r>
        <w:rPr>
          <w:rFonts w:ascii="Bookman Old Style" w:hAnsi="Bookman Old Style"/>
        </w:rPr>
        <w:t xml:space="preserve"> </w:t>
      </w:r>
      <w:r w:rsidR="009E7E10">
        <w:rPr>
          <w:rFonts w:ascii="Bookman Old Style" w:hAnsi="Bookman Old Style"/>
        </w:rPr>
        <w:t xml:space="preserve">yang tidak </w:t>
      </w:r>
      <w:proofErr w:type="spellStart"/>
      <w:r w:rsidR="009E7E10">
        <w:rPr>
          <w:rFonts w:ascii="Bookman Old Style" w:hAnsi="Bookman Old Style"/>
        </w:rPr>
        <w:t>dapat</w:t>
      </w:r>
      <w:proofErr w:type="spellEnd"/>
      <w:r w:rsidR="009E7E10">
        <w:rPr>
          <w:rFonts w:ascii="Bookman Old Style" w:hAnsi="Bookman Old Style"/>
        </w:rPr>
        <w:t xml:space="preserve"> </w:t>
      </w:r>
      <w:proofErr w:type="spellStart"/>
      <w:r w:rsidR="009E7E10">
        <w:rPr>
          <w:rFonts w:ascii="Bookman Old Style" w:hAnsi="Bookman Old Style"/>
        </w:rPr>
        <w:t>direalisasikan</w:t>
      </w:r>
      <w:proofErr w:type="spellEnd"/>
      <w:r w:rsidR="009E7E10">
        <w:rPr>
          <w:rFonts w:ascii="Bookman Old Style" w:hAnsi="Bookman Old Style"/>
        </w:rPr>
        <w:t xml:space="preserve"> </w:t>
      </w:r>
      <w:proofErr w:type="spellStart"/>
      <w:r w:rsidR="009E7E10">
        <w:rPr>
          <w:rFonts w:ascii="Bookman Old Style" w:hAnsi="Bookman Old Style"/>
        </w:rPr>
        <w:t>karena</w:t>
      </w:r>
      <w:proofErr w:type="spellEnd"/>
      <w:r w:rsidR="009E7E10">
        <w:rPr>
          <w:rFonts w:ascii="Bookman Old Style" w:hAnsi="Bookman Old Style"/>
        </w:rPr>
        <w:t xml:space="preserve"> </w:t>
      </w:r>
      <w:proofErr w:type="spellStart"/>
      <w:r w:rsidR="009E7E10">
        <w:rPr>
          <w:rFonts w:ascii="Bookman Old Style" w:hAnsi="Bookman Old Style"/>
        </w:rPr>
        <w:t>adanya</w:t>
      </w:r>
      <w:proofErr w:type="spellEnd"/>
      <w:r w:rsidR="009E7E10">
        <w:rPr>
          <w:rFonts w:ascii="Bookman Old Style" w:hAnsi="Bookman Old Style"/>
        </w:rPr>
        <w:t xml:space="preserve"> </w:t>
      </w:r>
      <w:proofErr w:type="spellStart"/>
      <w:r w:rsidR="009E7E10">
        <w:rPr>
          <w:rFonts w:ascii="Bookman Old Style" w:hAnsi="Bookman Old Style"/>
        </w:rPr>
        <w:t>wabah</w:t>
      </w:r>
      <w:proofErr w:type="spellEnd"/>
      <w:r w:rsidR="009E7E10">
        <w:rPr>
          <w:rFonts w:ascii="Bookman Old Style" w:hAnsi="Bookman Old Style"/>
        </w:rPr>
        <w:t xml:space="preserve"> </w:t>
      </w:r>
      <w:proofErr w:type="spellStart"/>
      <w:r w:rsidR="009E7E10">
        <w:rPr>
          <w:rFonts w:ascii="Bookman Old Style" w:hAnsi="Bookman Old Style"/>
        </w:rPr>
        <w:t>covid</w:t>
      </w:r>
      <w:proofErr w:type="spellEnd"/>
      <w:r w:rsidR="009E7E10">
        <w:rPr>
          <w:rFonts w:ascii="Bookman Old Style" w:hAnsi="Bookman Old Style"/>
        </w:rPr>
        <w:t xml:space="preserve"> 19 </w:t>
      </w:r>
      <w:proofErr w:type="spellStart"/>
      <w:r>
        <w:rPr>
          <w:rFonts w:ascii="Bookman Old Style" w:hAnsi="Bookman Old Style"/>
        </w:rPr>
        <w:t>sehingga</w:t>
      </w:r>
      <w:proofErr w:type="spellEnd"/>
      <w:r>
        <w:rPr>
          <w:rFonts w:ascii="Bookman Old Style" w:hAnsi="Bookman Old Style"/>
        </w:rPr>
        <w:t xml:space="preserve"> </w:t>
      </w:r>
      <w:proofErr w:type="spellStart"/>
      <w:r w:rsidR="009E7E10">
        <w:rPr>
          <w:rFonts w:ascii="Bookman Old Style" w:hAnsi="Bookman Old Style"/>
        </w:rPr>
        <w:t>ada</w:t>
      </w:r>
      <w:proofErr w:type="spellEnd"/>
      <w:r w:rsidR="009E7E10">
        <w:rPr>
          <w:rFonts w:ascii="Bookman Old Style" w:hAnsi="Bookman Old Style"/>
        </w:rPr>
        <w:t xml:space="preserve"> </w:t>
      </w:r>
      <w:proofErr w:type="spellStart"/>
      <w:r w:rsidR="009E7E10">
        <w:rPr>
          <w:rFonts w:ascii="Bookman Old Style" w:hAnsi="Bookman Old Style"/>
        </w:rPr>
        <w:t>beberapa</w:t>
      </w:r>
      <w:proofErr w:type="spellEnd"/>
      <w:r w:rsidR="009E7E10">
        <w:rPr>
          <w:rFonts w:ascii="Bookman Old Style" w:hAnsi="Bookman Old Style"/>
        </w:rPr>
        <w:t xml:space="preserve"> </w:t>
      </w:r>
      <w:proofErr w:type="spellStart"/>
      <w:r w:rsidR="009E7E10">
        <w:rPr>
          <w:rFonts w:ascii="Bookman Old Style" w:hAnsi="Bookman Old Style"/>
        </w:rPr>
        <w:t>kegiatan</w:t>
      </w:r>
      <w:proofErr w:type="spellEnd"/>
      <w:r w:rsidR="009E7E10">
        <w:rPr>
          <w:rFonts w:ascii="Bookman Old Style" w:hAnsi="Bookman Old Style"/>
        </w:rPr>
        <w:t xml:space="preserve"> tidak </w:t>
      </w:r>
      <w:proofErr w:type="spellStart"/>
      <w:r w:rsidR="009E7E10">
        <w:rPr>
          <w:rFonts w:ascii="Bookman Old Style" w:hAnsi="Bookman Old Style"/>
        </w:rPr>
        <w:t>dapat</w:t>
      </w:r>
      <w:proofErr w:type="spellEnd"/>
      <w:r w:rsidR="009E7E10">
        <w:rPr>
          <w:rFonts w:ascii="Bookman Old Style" w:hAnsi="Bookman Old Style"/>
        </w:rPr>
        <w:t xml:space="preserve"> </w:t>
      </w:r>
      <w:proofErr w:type="spellStart"/>
      <w:r w:rsidR="009E7E10">
        <w:rPr>
          <w:rFonts w:ascii="Bookman Old Style" w:hAnsi="Bookman Old Style"/>
        </w:rPr>
        <w:t>direalisasikan</w:t>
      </w:r>
      <w:proofErr w:type="spellEnd"/>
      <w:r>
        <w:rPr>
          <w:rFonts w:ascii="Bookman Old Style" w:hAnsi="Bookman Old Style"/>
        </w:rPr>
        <w:t>;</w:t>
      </w:r>
    </w:p>
    <w:p w14:paraId="25E993D6" w14:textId="4D3E06CC" w:rsidR="00890AF7" w:rsidRPr="006250AB" w:rsidRDefault="00890AF7" w:rsidP="00EA16DC">
      <w:pPr>
        <w:pStyle w:val="ListParagraph"/>
        <w:numPr>
          <w:ilvl w:val="0"/>
          <w:numId w:val="14"/>
        </w:numPr>
        <w:autoSpaceDE w:val="0"/>
        <w:autoSpaceDN w:val="0"/>
        <w:adjustRightInd w:val="0"/>
        <w:spacing w:line="360" w:lineRule="auto"/>
        <w:ind w:left="1134" w:hanging="425"/>
        <w:contextualSpacing/>
        <w:jc w:val="both"/>
        <w:rPr>
          <w:rFonts w:ascii="Bookman Old Style" w:hAnsi="Bookman Old Style"/>
        </w:rPr>
      </w:pPr>
      <w:proofErr w:type="spellStart"/>
      <w:r>
        <w:rPr>
          <w:rFonts w:ascii="Bookman Old Style" w:hAnsi="Bookman Old Style"/>
        </w:rPr>
        <w:t>Kurangnya</w:t>
      </w:r>
      <w:proofErr w:type="spellEnd"/>
      <w:r>
        <w:rPr>
          <w:rFonts w:ascii="Bookman Old Style" w:hAnsi="Bookman Old Style"/>
        </w:rPr>
        <w:t xml:space="preserve"> </w:t>
      </w:r>
      <w:proofErr w:type="spellStart"/>
      <w:r>
        <w:rPr>
          <w:rFonts w:ascii="Bookman Old Style" w:hAnsi="Bookman Old Style"/>
        </w:rPr>
        <w:t>sumber</w:t>
      </w:r>
      <w:proofErr w:type="spellEnd"/>
      <w:r>
        <w:rPr>
          <w:rFonts w:ascii="Bookman Old Style" w:hAnsi="Bookman Old Style"/>
        </w:rPr>
        <w:t xml:space="preserve"> </w:t>
      </w:r>
      <w:proofErr w:type="spellStart"/>
      <w:r>
        <w:rPr>
          <w:rFonts w:ascii="Bookman Old Style" w:hAnsi="Bookman Old Style"/>
        </w:rPr>
        <w:t>daya</w:t>
      </w:r>
      <w:proofErr w:type="spellEnd"/>
      <w:r>
        <w:rPr>
          <w:rFonts w:ascii="Bookman Old Style" w:hAnsi="Bookman Old Style"/>
        </w:rPr>
        <w:t xml:space="preserve"> </w:t>
      </w:r>
      <w:proofErr w:type="spellStart"/>
      <w:r>
        <w:rPr>
          <w:rFonts w:ascii="Bookman Old Style" w:hAnsi="Bookman Old Style"/>
        </w:rPr>
        <w:t>manusia</w:t>
      </w:r>
      <w:proofErr w:type="spellEnd"/>
      <w:r>
        <w:rPr>
          <w:rFonts w:ascii="Bookman Old Style" w:hAnsi="Bookman Old Style"/>
        </w:rPr>
        <w:t xml:space="preserve"> yang </w:t>
      </w:r>
      <w:proofErr w:type="spellStart"/>
      <w:r>
        <w:rPr>
          <w:rFonts w:ascii="Bookman Old Style" w:hAnsi="Bookman Old Style"/>
        </w:rPr>
        <w:t>m</w:t>
      </w:r>
      <w:r w:rsidR="003D3C51">
        <w:rPr>
          <w:rFonts w:ascii="Bookman Old Style" w:hAnsi="Bookman Old Style"/>
        </w:rPr>
        <w:t>a</w:t>
      </w:r>
      <w:r>
        <w:rPr>
          <w:rFonts w:ascii="Bookman Old Style" w:hAnsi="Bookman Old Style"/>
        </w:rPr>
        <w:t>mpu</w:t>
      </w:r>
      <w:proofErr w:type="spellEnd"/>
      <w:r>
        <w:rPr>
          <w:rFonts w:ascii="Bookman Old Style" w:hAnsi="Bookman Old Style"/>
        </w:rPr>
        <w:t xml:space="preserve"> pada </w:t>
      </w:r>
      <w:proofErr w:type="spellStart"/>
      <w:r>
        <w:rPr>
          <w:rFonts w:ascii="Bookman Old Style" w:hAnsi="Bookman Old Style"/>
        </w:rPr>
        <w:t>masing-masing</w:t>
      </w:r>
      <w:proofErr w:type="spellEnd"/>
      <w:r>
        <w:rPr>
          <w:rFonts w:ascii="Bookman Old Style" w:hAnsi="Bookman Old Style"/>
        </w:rPr>
        <w:t xml:space="preserve"> </w:t>
      </w:r>
      <w:proofErr w:type="spellStart"/>
      <w:r>
        <w:rPr>
          <w:rFonts w:ascii="Bookman Old Style" w:hAnsi="Bookman Old Style"/>
        </w:rPr>
        <w:t>bidang</w:t>
      </w:r>
      <w:proofErr w:type="spellEnd"/>
      <w:r>
        <w:rPr>
          <w:rFonts w:ascii="Bookman Old Style" w:hAnsi="Bookman Old Style"/>
        </w:rPr>
        <w:t xml:space="preserve"> </w:t>
      </w:r>
      <w:proofErr w:type="spellStart"/>
      <w:r>
        <w:rPr>
          <w:rFonts w:ascii="Bookman Old Style" w:hAnsi="Bookman Old Style"/>
        </w:rPr>
        <w:t>guna</w:t>
      </w:r>
      <w:proofErr w:type="spellEnd"/>
      <w:r>
        <w:rPr>
          <w:rFonts w:ascii="Bookman Old Style" w:hAnsi="Bookman Old Style"/>
        </w:rPr>
        <w:t xml:space="preserve"> </w:t>
      </w:r>
      <w:proofErr w:type="spellStart"/>
      <w:r>
        <w:rPr>
          <w:rFonts w:ascii="Bookman Old Style" w:hAnsi="Bookman Old Style"/>
        </w:rPr>
        <w:t>membantu</w:t>
      </w:r>
      <w:proofErr w:type="spellEnd"/>
      <w:r>
        <w:rPr>
          <w:rFonts w:ascii="Bookman Old Style" w:hAnsi="Bookman Old Style"/>
        </w:rPr>
        <w:t xml:space="preserve"> </w:t>
      </w:r>
      <w:proofErr w:type="spellStart"/>
      <w:r>
        <w:rPr>
          <w:rFonts w:ascii="Bookman Old Style" w:hAnsi="Bookman Old Style"/>
        </w:rPr>
        <w:t>memaksimalkan</w:t>
      </w:r>
      <w:proofErr w:type="spellEnd"/>
      <w:r>
        <w:rPr>
          <w:rFonts w:ascii="Bookman Old Style" w:hAnsi="Bookman Old Style"/>
        </w:rPr>
        <w:t xml:space="preserve"> </w:t>
      </w:r>
      <w:proofErr w:type="spellStart"/>
      <w:r>
        <w:rPr>
          <w:rFonts w:ascii="Bookman Old Style" w:hAnsi="Bookman Old Style"/>
        </w:rPr>
        <w:t>realisasi</w:t>
      </w:r>
      <w:proofErr w:type="spellEnd"/>
      <w:r>
        <w:rPr>
          <w:rFonts w:ascii="Bookman Old Style" w:hAnsi="Bookman Old Style"/>
        </w:rPr>
        <w:t xml:space="preserve"> </w:t>
      </w:r>
      <w:proofErr w:type="spellStart"/>
      <w:r>
        <w:rPr>
          <w:rFonts w:ascii="Bookman Old Style" w:hAnsi="Bookman Old Style"/>
        </w:rPr>
        <w:t>kegiatan</w:t>
      </w:r>
      <w:proofErr w:type="spellEnd"/>
      <w:r>
        <w:rPr>
          <w:rFonts w:ascii="Bookman Old Style" w:hAnsi="Bookman Old Style"/>
        </w:rPr>
        <w:t xml:space="preserve"> yang </w:t>
      </w:r>
      <w:proofErr w:type="spellStart"/>
      <w:r>
        <w:rPr>
          <w:rFonts w:ascii="Bookman Old Style" w:hAnsi="Bookman Old Style"/>
        </w:rPr>
        <w:t>telah</w:t>
      </w:r>
      <w:proofErr w:type="spellEnd"/>
      <w:r>
        <w:rPr>
          <w:rFonts w:ascii="Bookman Old Style" w:hAnsi="Bookman Old Style"/>
        </w:rPr>
        <w:t xml:space="preserve"> </w:t>
      </w:r>
      <w:proofErr w:type="spellStart"/>
      <w:r>
        <w:rPr>
          <w:rFonts w:ascii="Bookman Old Style" w:hAnsi="Bookman Old Style"/>
        </w:rPr>
        <w:t>dianggarkan</w:t>
      </w:r>
      <w:proofErr w:type="spellEnd"/>
      <w:r>
        <w:rPr>
          <w:rFonts w:ascii="Bookman Old Style" w:hAnsi="Bookman Old Style"/>
        </w:rPr>
        <w:t>.</w:t>
      </w:r>
    </w:p>
    <w:p w14:paraId="0CD9458C" w14:textId="77777777" w:rsidR="00890AF7" w:rsidRPr="00745642" w:rsidRDefault="00890AF7" w:rsidP="00890AF7">
      <w:pPr>
        <w:autoSpaceDE w:val="0"/>
        <w:autoSpaceDN w:val="0"/>
        <w:adjustRightInd w:val="0"/>
        <w:spacing w:line="360" w:lineRule="auto"/>
        <w:jc w:val="both"/>
        <w:rPr>
          <w:rFonts w:ascii="Bookman Old Style" w:hAnsi="Bookman Old Style"/>
        </w:rPr>
      </w:pPr>
    </w:p>
    <w:p w14:paraId="064DC64F" w14:textId="77777777" w:rsidR="00890AF7" w:rsidRDefault="00890AF7" w:rsidP="00890AF7">
      <w:pPr>
        <w:autoSpaceDE w:val="0"/>
        <w:autoSpaceDN w:val="0"/>
        <w:adjustRightInd w:val="0"/>
        <w:spacing w:line="360" w:lineRule="auto"/>
        <w:jc w:val="both"/>
        <w:rPr>
          <w:rFonts w:ascii="Bookman Old Style" w:hAnsi="Bookman Old Style"/>
        </w:rPr>
      </w:pPr>
    </w:p>
    <w:p w14:paraId="70BD6BE2" w14:textId="77777777" w:rsidR="00890AF7" w:rsidRDefault="00890AF7" w:rsidP="00890AF7">
      <w:pPr>
        <w:autoSpaceDE w:val="0"/>
        <w:autoSpaceDN w:val="0"/>
        <w:adjustRightInd w:val="0"/>
        <w:spacing w:line="360" w:lineRule="auto"/>
        <w:jc w:val="both"/>
        <w:rPr>
          <w:rFonts w:ascii="Bookman Old Style" w:hAnsi="Bookman Old Style"/>
        </w:rPr>
      </w:pPr>
    </w:p>
    <w:p w14:paraId="2DE0BD3B" w14:textId="77777777" w:rsidR="00890AF7" w:rsidRDefault="00890AF7" w:rsidP="00890AF7">
      <w:pPr>
        <w:tabs>
          <w:tab w:val="left" w:pos="540"/>
        </w:tabs>
        <w:spacing w:line="360" w:lineRule="auto"/>
        <w:contextualSpacing/>
        <w:jc w:val="both"/>
        <w:rPr>
          <w:rFonts w:ascii="Bookman Old Style" w:hAnsi="Bookman Old Style"/>
        </w:rPr>
      </w:pPr>
    </w:p>
    <w:p w14:paraId="21C84B4A" w14:textId="77777777" w:rsidR="00890AF7" w:rsidRDefault="00890AF7" w:rsidP="00890AF7">
      <w:pPr>
        <w:tabs>
          <w:tab w:val="left" w:pos="540"/>
        </w:tabs>
        <w:spacing w:line="360" w:lineRule="auto"/>
        <w:contextualSpacing/>
        <w:jc w:val="both"/>
        <w:rPr>
          <w:rFonts w:ascii="Bookman Old Style" w:hAnsi="Bookman Old Style" w:cs="Arial"/>
          <w:b/>
          <w:bCs/>
        </w:rPr>
      </w:pPr>
    </w:p>
    <w:p w14:paraId="1BFD1AF8" w14:textId="77777777" w:rsidR="00890AF7" w:rsidRDefault="00890AF7" w:rsidP="00890AF7">
      <w:pPr>
        <w:tabs>
          <w:tab w:val="left" w:pos="540"/>
        </w:tabs>
        <w:spacing w:line="360" w:lineRule="auto"/>
        <w:contextualSpacing/>
        <w:jc w:val="both"/>
        <w:rPr>
          <w:rFonts w:ascii="Bookman Old Style" w:hAnsi="Bookman Old Style" w:cs="Arial"/>
          <w:b/>
          <w:bCs/>
        </w:rPr>
      </w:pPr>
    </w:p>
    <w:p w14:paraId="580061B3" w14:textId="77777777" w:rsidR="00890AF7" w:rsidRDefault="00890AF7" w:rsidP="00890AF7">
      <w:pPr>
        <w:tabs>
          <w:tab w:val="left" w:pos="540"/>
        </w:tabs>
        <w:spacing w:line="360" w:lineRule="auto"/>
        <w:contextualSpacing/>
        <w:jc w:val="both"/>
        <w:rPr>
          <w:rFonts w:ascii="Bookman Old Style" w:hAnsi="Bookman Old Style" w:cs="Arial"/>
          <w:b/>
          <w:bCs/>
        </w:rPr>
      </w:pPr>
    </w:p>
    <w:p w14:paraId="21B1066B" w14:textId="77777777" w:rsidR="00890AF7" w:rsidRDefault="00890AF7" w:rsidP="00890AF7">
      <w:pPr>
        <w:tabs>
          <w:tab w:val="left" w:pos="540"/>
        </w:tabs>
        <w:spacing w:line="360" w:lineRule="auto"/>
        <w:contextualSpacing/>
        <w:jc w:val="both"/>
        <w:rPr>
          <w:rFonts w:ascii="Bookman Old Style" w:hAnsi="Bookman Old Style" w:cs="Arial"/>
          <w:b/>
          <w:bCs/>
        </w:rPr>
      </w:pPr>
    </w:p>
    <w:p w14:paraId="1F4FEA0D" w14:textId="77777777" w:rsidR="00890AF7" w:rsidRDefault="00890AF7" w:rsidP="00890AF7">
      <w:pPr>
        <w:tabs>
          <w:tab w:val="left" w:pos="540"/>
        </w:tabs>
        <w:spacing w:line="360" w:lineRule="auto"/>
        <w:contextualSpacing/>
        <w:jc w:val="both"/>
        <w:rPr>
          <w:rFonts w:ascii="Bookman Old Style" w:hAnsi="Bookman Old Style" w:cs="Arial"/>
          <w:b/>
          <w:bCs/>
        </w:rPr>
      </w:pPr>
    </w:p>
    <w:p w14:paraId="57D2AA85" w14:textId="77777777" w:rsidR="00890AF7" w:rsidRDefault="00890AF7" w:rsidP="00890AF7">
      <w:pPr>
        <w:tabs>
          <w:tab w:val="left" w:pos="540"/>
        </w:tabs>
        <w:spacing w:line="360" w:lineRule="auto"/>
        <w:contextualSpacing/>
        <w:jc w:val="both"/>
        <w:rPr>
          <w:rFonts w:ascii="Bookman Old Style" w:hAnsi="Bookman Old Style" w:cs="Arial"/>
          <w:b/>
          <w:bCs/>
        </w:rPr>
      </w:pPr>
    </w:p>
    <w:p w14:paraId="47E49A31" w14:textId="77777777" w:rsidR="00890AF7" w:rsidRDefault="00890AF7" w:rsidP="00890AF7">
      <w:pPr>
        <w:tabs>
          <w:tab w:val="left" w:pos="540"/>
        </w:tabs>
        <w:spacing w:line="360" w:lineRule="auto"/>
        <w:contextualSpacing/>
        <w:jc w:val="both"/>
        <w:rPr>
          <w:rFonts w:ascii="Bookman Old Style" w:hAnsi="Bookman Old Style" w:cs="Arial"/>
          <w:b/>
          <w:bCs/>
        </w:rPr>
      </w:pPr>
    </w:p>
    <w:p w14:paraId="27FC1687" w14:textId="77777777" w:rsidR="00890AF7" w:rsidRDefault="00890AF7" w:rsidP="00890AF7">
      <w:pPr>
        <w:tabs>
          <w:tab w:val="left" w:pos="540"/>
        </w:tabs>
        <w:spacing w:line="360" w:lineRule="auto"/>
        <w:contextualSpacing/>
        <w:jc w:val="both"/>
        <w:rPr>
          <w:rFonts w:ascii="Bookman Old Style" w:hAnsi="Bookman Old Style" w:cs="Arial"/>
          <w:b/>
          <w:bCs/>
        </w:rPr>
      </w:pPr>
    </w:p>
    <w:p w14:paraId="0CF912E3" w14:textId="77777777" w:rsidR="00890AF7" w:rsidRDefault="00890AF7" w:rsidP="00890AF7">
      <w:pPr>
        <w:tabs>
          <w:tab w:val="left" w:pos="540"/>
        </w:tabs>
        <w:spacing w:line="360" w:lineRule="auto"/>
        <w:contextualSpacing/>
        <w:jc w:val="both"/>
        <w:rPr>
          <w:rFonts w:ascii="Bookman Old Style" w:hAnsi="Bookman Old Style" w:cs="Arial"/>
          <w:b/>
          <w:bCs/>
        </w:rPr>
      </w:pPr>
    </w:p>
    <w:p w14:paraId="4A5639C6" w14:textId="77777777" w:rsidR="00890AF7" w:rsidRDefault="00890AF7" w:rsidP="00890AF7">
      <w:pPr>
        <w:tabs>
          <w:tab w:val="left" w:pos="540"/>
        </w:tabs>
        <w:spacing w:line="360" w:lineRule="auto"/>
        <w:contextualSpacing/>
        <w:jc w:val="both"/>
        <w:rPr>
          <w:rFonts w:ascii="Bookman Old Style" w:hAnsi="Bookman Old Style" w:cs="Arial"/>
          <w:b/>
          <w:bCs/>
        </w:rPr>
      </w:pPr>
    </w:p>
    <w:p w14:paraId="68F33A51" w14:textId="77777777" w:rsidR="00890AF7" w:rsidRDefault="00890AF7" w:rsidP="00890AF7">
      <w:pPr>
        <w:tabs>
          <w:tab w:val="left" w:pos="540"/>
        </w:tabs>
        <w:spacing w:line="360" w:lineRule="auto"/>
        <w:contextualSpacing/>
        <w:jc w:val="both"/>
        <w:rPr>
          <w:rFonts w:ascii="Bookman Old Style" w:hAnsi="Bookman Old Style" w:cs="Arial"/>
          <w:b/>
          <w:bCs/>
        </w:rPr>
      </w:pPr>
    </w:p>
    <w:p w14:paraId="56112A03" w14:textId="77777777" w:rsidR="00890AF7" w:rsidRDefault="00890AF7" w:rsidP="00890AF7">
      <w:pPr>
        <w:tabs>
          <w:tab w:val="left" w:pos="540"/>
        </w:tabs>
        <w:spacing w:line="360" w:lineRule="auto"/>
        <w:contextualSpacing/>
        <w:jc w:val="both"/>
        <w:rPr>
          <w:rFonts w:ascii="Bookman Old Style" w:hAnsi="Bookman Old Style" w:cs="Arial"/>
          <w:b/>
          <w:bCs/>
        </w:rPr>
      </w:pPr>
    </w:p>
    <w:p w14:paraId="6B85A734" w14:textId="77777777" w:rsidR="00890AF7" w:rsidRDefault="00890AF7" w:rsidP="00890AF7">
      <w:pPr>
        <w:tabs>
          <w:tab w:val="left" w:pos="540"/>
        </w:tabs>
        <w:spacing w:line="360" w:lineRule="auto"/>
        <w:contextualSpacing/>
        <w:jc w:val="both"/>
        <w:rPr>
          <w:rFonts w:ascii="Bookman Old Style" w:hAnsi="Bookman Old Style" w:cs="Arial"/>
          <w:b/>
          <w:bCs/>
        </w:rPr>
      </w:pPr>
    </w:p>
    <w:p w14:paraId="0D588F75" w14:textId="19F57442" w:rsidR="00C213EE" w:rsidRDefault="00C213EE" w:rsidP="00890AF7">
      <w:pPr>
        <w:tabs>
          <w:tab w:val="left" w:pos="540"/>
        </w:tabs>
        <w:spacing w:line="360" w:lineRule="auto"/>
        <w:contextualSpacing/>
        <w:jc w:val="both"/>
        <w:rPr>
          <w:rFonts w:ascii="Bookman Old Style" w:hAnsi="Bookman Old Style" w:cs="Arial"/>
          <w:b/>
          <w:bCs/>
        </w:rPr>
      </w:pPr>
    </w:p>
    <w:p w14:paraId="7879B9F3" w14:textId="77777777" w:rsidR="002C7A04" w:rsidRDefault="002C7A04" w:rsidP="00890AF7">
      <w:pPr>
        <w:tabs>
          <w:tab w:val="left" w:pos="540"/>
        </w:tabs>
        <w:spacing w:line="360" w:lineRule="auto"/>
        <w:contextualSpacing/>
        <w:jc w:val="both"/>
        <w:rPr>
          <w:rFonts w:ascii="Bookman Old Style" w:hAnsi="Bookman Old Style" w:cs="Arial"/>
          <w:b/>
          <w:bCs/>
          <w:lang w:val="en-US"/>
        </w:rPr>
      </w:pPr>
    </w:p>
    <w:p w14:paraId="1984292C" w14:textId="207580EF" w:rsidR="00C213EE" w:rsidRDefault="00C213EE" w:rsidP="00890AF7">
      <w:pPr>
        <w:tabs>
          <w:tab w:val="left" w:pos="540"/>
        </w:tabs>
        <w:spacing w:line="360" w:lineRule="auto"/>
        <w:contextualSpacing/>
        <w:jc w:val="both"/>
        <w:rPr>
          <w:rFonts w:ascii="Bookman Old Style" w:hAnsi="Bookman Old Style" w:cs="Arial"/>
          <w:b/>
          <w:bCs/>
          <w:lang w:val="en-US"/>
        </w:rPr>
      </w:pPr>
    </w:p>
    <w:p w14:paraId="56E00FC3" w14:textId="6CC99BDB" w:rsidR="00956E5A" w:rsidRDefault="00956E5A" w:rsidP="00890AF7">
      <w:pPr>
        <w:tabs>
          <w:tab w:val="left" w:pos="540"/>
        </w:tabs>
        <w:spacing w:line="360" w:lineRule="auto"/>
        <w:contextualSpacing/>
        <w:jc w:val="both"/>
        <w:rPr>
          <w:rFonts w:ascii="Bookman Old Style" w:hAnsi="Bookman Old Style" w:cs="Arial"/>
          <w:b/>
          <w:bCs/>
          <w:lang w:val="en-US"/>
        </w:rPr>
      </w:pPr>
    </w:p>
    <w:p w14:paraId="0D6D0F9B" w14:textId="2BFC6847" w:rsidR="00956E5A" w:rsidRDefault="00956E5A" w:rsidP="00890AF7">
      <w:pPr>
        <w:tabs>
          <w:tab w:val="left" w:pos="540"/>
        </w:tabs>
        <w:spacing w:line="360" w:lineRule="auto"/>
        <w:contextualSpacing/>
        <w:jc w:val="both"/>
        <w:rPr>
          <w:rFonts w:ascii="Bookman Old Style" w:hAnsi="Bookman Old Style" w:cs="Arial"/>
          <w:b/>
          <w:bCs/>
          <w:lang w:val="en-US"/>
        </w:rPr>
      </w:pPr>
    </w:p>
    <w:p w14:paraId="0D3943C3" w14:textId="68E94CC1" w:rsidR="00956E5A" w:rsidRDefault="00956E5A" w:rsidP="00890AF7">
      <w:pPr>
        <w:tabs>
          <w:tab w:val="left" w:pos="540"/>
        </w:tabs>
        <w:spacing w:line="360" w:lineRule="auto"/>
        <w:contextualSpacing/>
        <w:jc w:val="both"/>
        <w:rPr>
          <w:rFonts w:ascii="Bookman Old Style" w:hAnsi="Bookman Old Style" w:cs="Arial"/>
          <w:b/>
          <w:bCs/>
          <w:lang w:val="en-US"/>
        </w:rPr>
      </w:pPr>
    </w:p>
    <w:p w14:paraId="59327BCD" w14:textId="00C452B3" w:rsidR="00956E5A" w:rsidRDefault="00956E5A" w:rsidP="00890AF7">
      <w:pPr>
        <w:tabs>
          <w:tab w:val="left" w:pos="540"/>
        </w:tabs>
        <w:spacing w:line="360" w:lineRule="auto"/>
        <w:contextualSpacing/>
        <w:jc w:val="both"/>
        <w:rPr>
          <w:rFonts w:ascii="Bookman Old Style" w:hAnsi="Bookman Old Style" w:cs="Arial"/>
          <w:b/>
          <w:bCs/>
          <w:lang w:val="en-US"/>
        </w:rPr>
      </w:pPr>
    </w:p>
    <w:p w14:paraId="06A54DBC" w14:textId="0EA3DB53" w:rsidR="00956E5A" w:rsidRDefault="00956E5A" w:rsidP="00890AF7">
      <w:pPr>
        <w:tabs>
          <w:tab w:val="left" w:pos="540"/>
        </w:tabs>
        <w:spacing w:line="360" w:lineRule="auto"/>
        <w:contextualSpacing/>
        <w:jc w:val="both"/>
        <w:rPr>
          <w:rFonts w:ascii="Bookman Old Style" w:hAnsi="Bookman Old Style" w:cs="Arial"/>
          <w:b/>
          <w:bCs/>
          <w:lang w:val="en-US"/>
        </w:rPr>
      </w:pPr>
    </w:p>
    <w:p w14:paraId="3F21BCB4" w14:textId="77777777" w:rsidR="00956E5A" w:rsidRDefault="00956E5A" w:rsidP="00890AF7">
      <w:pPr>
        <w:tabs>
          <w:tab w:val="left" w:pos="540"/>
        </w:tabs>
        <w:spacing w:line="360" w:lineRule="auto"/>
        <w:contextualSpacing/>
        <w:jc w:val="both"/>
        <w:rPr>
          <w:rFonts w:ascii="Bookman Old Style" w:hAnsi="Bookman Old Style" w:cs="Arial"/>
          <w:b/>
          <w:bCs/>
          <w:lang w:val="en-US"/>
        </w:rPr>
      </w:pPr>
    </w:p>
    <w:p w14:paraId="1F8E2080" w14:textId="77777777" w:rsidR="003162D5" w:rsidRDefault="003162D5" w:rsidP="00182AC4">
      <w:pPr>
        <w:tabs>
          <w:tab w:val="left" w:pos="540"/>
        </w:tabs>
        <w:spacing w:after="0" w:line="360" w:lineRule="auto"/>
        <w:ind w:left="709" w:hanging="709"/>
        <w:contextualSpacing/>
        <w:jc w:val="center"/>
        <w:rPr>
          <w:rFonts w:ascii="Bookman Old Style" w:hAnsi="Bookman Old Style" w:cs="Arial"/>
          <w:b/>
          <w:bCs/>
          <w:color w:val="244061" w:themeColor="accent1" w:themeShade="80"/>
          <w:sz w:val="28"/>
          <w:szCs w:val="28"/>
        </w:rPr>
      </w:pPr>
    </w:p>
    <w:p w14:paraId="656AE66B" w14:textId="4B47E0F6" w:rsidR="00182AC4" w:rsidRPr="00A36AE4" w:rsidRDefault="00182AC4" w:rsidP="00182AC4">
      <w:pPr>
        <w:tabs>
          <w:tab w:val="left" w:pos="540"/>
        </w:tabs>
        <w:spacing w:after="0" w:line="360" w:lineRule="auto"/>
        <w:ind w:left="709" w:hanging="709"/>
        <w:contextualSpacing/>
        <w:jc w:val="center"/>
        <w:rPr>
          <w:rFonts w:ascii="Bookman Old Style" w:hAnsi="Bookman Old Style" w:cs="Arial"/>
          <w:b/>
          <w:bCs/>
          <w:color w:val="244061" w:themeColor="accent1" w:themeShade="80"/>
          <w:sz w:val="28"/>
          <w:szCs w:val="28"/>
        </w:rPr>
      </w:pPr>
      <w:r w:rsidRPr="00A36AE4">
        <w:rPr>
          <w:rFonts w:ascii="Bookman Old Style" w:hAnsi="Bookman Old Style" w:cs="Arial"/>
          <w:b/>
          <w:bCs/>
          <w:color w:val="244061" w:themeColor="accent1" w:themeShade="80"/>
          <w:sz w:val="28"/>
          <w:szCs w:val="28"/>
        </w:rPr>
        <w:lastRenderedPageBreak/>
        <w:t>BAB III</w:t>
      </w:r>
    </w:p>
    <w:p w14:paraId="51167C19" w14:textId="77777777" w:rsidR="00562BBF" w:rsidRDefault="00562BBF" w:rsidP="00182AC4">
      <w:pPr>
        <w:tabs>
          <w:tab w:val="left" w:pos="540"/>
        </w:tabs>
        <w:spacing w:after="0" w:line="360" w:lineRule="auto"/>
        <w:ind w:left="709" w:hanging="709"/>
        <w:contextualSpacing/>
        <w:jc w:val="center"/>
        <w:rPr>
          <w:rFonts w:ascii="Bookman Old Style" w:hAnsi="Bookman Old Style" w:cs="Arial"/>
          <w:b/>
          <w:bCs/>
          <w:color w:val="244061" w:themeColor="accent1" w:themeShade="80"/>
          <w:sz w:val="28"/>
          <w:szCs w:val="28"/>
        </w:rPr>
      </w:pPr>
      <w:r w:rsidRPr="00A36AE4">
        <w:rPr>
          <w:rFonts w:ascii="Bookman Old Style" w:hAnsi="Bookman Old Style" w:cs="Arial"/>
          <w:b/>
          <w:bCs/>
          <w:color w:val="244061" w:themeColor="accent1" w:themeShade="80"/>
          <w:sz w:val="28"/>
          <w:szCs w:val="28"/>
        </w:rPr>
        <w:t>KEBIJAKAN AKUNTANSI</w:t>
      </w:r>
    </w:p>
    <w:p w14:paraId="66A3B421" w14:textId="77777777" w:rsidR="00A36AE4" w:rsidRPr="00A36AE4" w:rsidRDefault="00A36AE4" w:rsidP="00182AC4">
      <w:pPr>
        <w:tabs>
          <w:tab w:val="left" w:pos="540"/>
        </w:tabs>
        <w:spacing w:after="0" w:line="360" w:lineRule="auto"/>
        <w:ind w:left="709" w:hanging="709"/>
        <w:contextualSpacing/>
        <w:jc w:val="center"/>
        <w:rPr>
          <w:rFonts w:ascii="Bookman Old Style" w:hAnsi="Bookman Old Style" w:cs="Arial"/>
          <w:b/>
          <w:bCs/>
          <w:color w:val="244061" w:themeColor="accent1" w:themeShade="80"/>
          <w:sz w:val="28"/>
          <w:szCs w:val="28"/>
        </w:rPr>
      </w:pPr>
    </w:p>
    <w:p w14:paraId="31424927" w14:textId="77777777" w:rsidR="00562BBF" w:rsidRPr="002C7FFB" w:rsidRDefault="00460E37" w:rsidP="00EC1C70">
      <w:pPr>
        <w:tabs>
          <w:tab w:val="left" w:pos="709"/>
        </w:tabs>
        <w:spacing w:line="360" w:lineRule="auto"/>
        <w:contextualSpacing/>
        <w:jc w:val="both"/>
        <w:rPr>
          <w:rFonts w:ascii="Bookman Old Style" w:hAnsi="Bookman Old Style" w:cs="Arial"/>
          <w:bCs/>
          <w:iCs/>
          <w:color w:val="000000"/>
          <w:sz w:val="24"/>
          <w:szCs w:val="24"/>
          <w:lang w:val="en-US"/>
        </w:rPr>
      </w:pPr>
      <w:r>
        <w:rPr>
          <w:rFonts w:ascii="Bookman Old Style" w:hAnsi="Bookman Old Style" w:cs="Arial"/>
          <w:b/>
          <w:bCs/>
          <w:iCs/>
          <w:color w:val="000000"/>
          <w:sz w:val="24"/>
          <w:szCs w:val="24"/>
        </w:rPr>
        <w:t>3.1</w:t>
      </w:r>
      <w:r w:rsidR="002C7FFB">
        <w:rPr>
          <w:rFonts w:ascii="Bookman Old Style" w:hAnsi="Bookman Old Style" w:cs="Arial"/>
          <w:b/>
          <w:bCs/>
          <w:iCs/>
          <w:color w:val="000000"/>
          <w:sz w:val="24"/>
          <w:szCs w:val="24"/>
        </w:rPr>
        <w:t xml:space="preserve"> </w:t>
      </w:r>
      <w:proofErr w:type="spellStart"/>
      <w:r w:rsidR="00562BBF" w:rsidRPr="00562BBF">
        <w:rPr>
          <w:rFonts w:ascii="Bookman Old Style" w:hAnsi="Bookman Old Style" w:cs="Arial"/>
          <w:b/>
          <w:bCs/>
          <w:iCs/>
          <w:color w:val="000000"/>
          <w:sz w:val="24"/>
          <w:szCs w:val="24"/>
          <w:lang w:val="en-US"/>
        </w:rPr>
        <w:t>Entitas</w:t>
      </w:r>
      <w:proofErr w:type="spellEnd"/>
      <w:r w:rsidR="00562BBF" w:rsidRPr="00562BBF">
        <w:rPr>
          <w:rFonts w:ascii="Bookman Old Style" w:hAnsi="Bookman Old Style" w:cs="Arial"/>
          <w:b/>
          <w:bCs/>
          <w:iCs/>
          <w:color w:val="000000"/>
          <w:sz w:val="24"/>
          <w:szCs w:val="24"/>
          <w:lang w:val="en-US"/>
        </w:rPr>
        <w:t xml:space="preserve"> </w:t>
      </w:r>
      <w:r w:rsidR="002C7FFB">
        <w:rPr>
          <w:rFonts w:ascii="Bookman Old Style" w:hAnsi="Bookman Old Style" w:cs="Arial"/>
          <w:b/>
          <w:bCs/>
          <w:iCs/>
          <w:color w:val="000000"/>
          <w:sz w:val="24"/>
          <w:szCs w:val="24"/>
        </w:rPr>
        <w:t xml:space="preserve">Akuntansi </w:t>
      </w:r>
    </w:p>
    <w:p w14:paraId="56FD3DF9" w14:textId="77777777" w:rsidR="00562BBF" w:rsidRPr="00562BBF" w:rsidRDefault="002C7FFB" w:rsidP="002C7FFB">
      <w:pPr>
        <w:tabs>
          <w:tab w:val="left" w:pos="0"/>
        </w:tabs>
        <w:spacing w:line="360" w:lineRule="auto"/>
        <w:ind w:firstLine="426"/>
        <w:contextualSpacing/>
        <w:jc w:val="both"/>
        <w:rPr>
          <w:rFonts w:ascii="Bookman Old Style" w:hAnsi="Bookman Old Style" w:cs="Arial"/>
          <w:bCs/>
          <w:iCs/>
          <w:color w:val="000000"/>
          <w:sz w:val="24"/>
          <w:szCs w:val="24"/>
          <w:lang w:val="en-US"/>
        </w:rPr>
      </w:pPr>
      <w:r>
        <w:rPr>
          <w:rFonts w:ascii="Bookman Old Style" w:hAnsi="Bookman Old Style" w:cs="Arial"/>
          <w:bCs/>
          <w:iCs/>
          <w:color w:val="000000"/>
          <w:sz w:val="24"/>
          <w:szCs w:val="24"/>
        </w:rPr>
        <w:t xml:space="preserve">  </w:t>
      </w:r>
      <w:proofErr w:type="spellStart"/>
      <w:r w:rsidR="00562BBF" w:rsidRPr="00562BBF">
        <w:rPr>
          <w:rFonts w:ascii="Bookman Old Style" w:hAnsi="Bookman Old Style" w:cs="Arial"/>
          <w:bCs/>
          <w:iCs/>
          <w:color w:val="000000"/>
          <w:sz w:val="24"/>
          <w:szCs w:val="24"/>
          <w:lang w:val="en-US"/>
        </w:rPr>
        <w:t>Entitas</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pelaporan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adalah</w:t>
      </w:r>
      <w:proofErr w:type="spellEnd"/>
      <w:r w:rsidR="00562BBF" w:rsidRPr="00562BBF">
        <w:rPr>
          <w:rFonts w:ascii="Bookman Old Style" w:hAnsi="Bookman Old Style" w:cs="Arial"/>
          <w:bCs/>
          <w:iCs/>
          <w:color w:val="000000"/>
          <w:sz w:val="24"/>
          <w:szCs w:val="24"/>
          <w:lang w:val="en-US"/>
        </w:rPr>
        <w:t xml:space="preserve"> </w:t>
      </w:r>
      <w:r w:rsidR="000E5519">
        <w:rPr>
          <w:rFonts w:ascii="Bookman Old Style" w:hAnsi="Bookman Old Style" w:cs="Arial"/>
          <w:bCs/>
          <w:iCs/>
          <w:color w:val="000000"/>
          <w:sz w:val="24"/>
          <w:szCs w:val="24"/>
        </w:rPr>
        <w:t>P</w:t>
      </w:r>
      <w:proofErr w:type="spellStart"/>
      <w:r w:rsidR="00562BBF" w:rsidRPr="00562BBF">
        <w:rPr>
          <w:rFonts w:ascii="Bookman Old Style" w:hAnsi="Bookman Old Style" w:cs="Arial"/>
          <w:bCs/>
          <w:iCs/>
          <w:color w:val="000000"/>
          <w:sz w:val="24"/>
          <w:szCs w:val="24"/>
          <w:lang w:val="en-US"/>
        </w:rPr>
        <w:t>emerintah</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Kabupaten</w:t>
      </w:r>
      <w:proofErr w:type="spellEnd"/>
      <w:r w:rsidR="000E5519">
        <w:rPr>
          <w:rFonts w:ascii="Bookman Old Style" w:hAnsi="Bookman Old Style" w:cs="Arial"/>
          <w:bCs/>
          <w:iCs/>
          <w:color w:val="000000"/>
          <w:sz w:val="24"/>
          <w:szCs w:val="24"/>
        </w:rPr>
        <w:t>Kubu Raya yang terdiri dari 39 (tiga puluh sembilan) SKPD yang merupakan entitas akuntansi. M</w:t>
      </w:r>
      <w:proofErr w:type="spellStart"/>
      <w:r w:rsidR="00562BBF" w:rsidRPr="00562BBF">
        <w:rPr>
          <w:rFonts w:ascii="Bookman Old Style" w:hAnsi="Bookman Old Style" w:cs="Arial"/>
          <w:bCs/>
          <w:iCs/>
          <w:color w:val="000000"/>
          <w:sz w:val="24"/>
          <w:szCs w:val="24"/>
          <w:lang w:val="en-US"/>
        </w:rPr>
        <w:t>enurut</w:t>
      </w:r>
      <w:proofErr w:type="spellEnd"/>
      <w:r w:rsidR="000E5519">
        <w:rPr>
          <w:rFonts w:ascii="Bookman Old Style" w:hAnsi="Bookman Old Style" w:cs="Arial"/>
          <w:bCs/>
          <w:iCs/>
          <w:color w:val="000000"/>
          <w:sz w:val="24"/>
          <w:szCs w:val="24"/>
        </w:rPr>
        <w:t xml:space="preserve"> </w:t>
      </w:r>
      <w:proofErr w:type="spellStart"/>
      <w:r w:rsidR="00562BBF" w:rsidRPr="00562BBF">
        <w:rPr>
          <w:rFonts w:ascii="Bookman Old Style" w:hAnsi="Bookman Old Style" w:cs="Arial"/>
          <w:bCs/>
          <w:iCs/>
          <w:color w:val="000000"/>
          <w:sz w:val="24"/>
          <w:szCs w:val="24"/>
          <w:lang w:val="en-US"/>
        </w:rPr>
        <w:t>ketentuan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peraturan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perundang-undangan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wajib</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menyampaikan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laporan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pertanggungjawaban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berupa</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Laporan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Keuangan</w:t>
      </w:r>
      <w:proofErr w:type="spellEnd"/>
      <w:r w:rsidR="00562BBF" w:rsidRPr="00562BBF">
        <w:rPr>
          <w:rFonts w:ascii="Bookman Old Style" w:hAnsi="Bookman Old Style" w:cs="Arial"/>
          <w:bCs/>
          <w:iCs/>
          <w:color w:val="000000"/>
          <w:sz w:val="24"/>
          <w:szCs w:val="24"/>
          <w:lang w:val="en-US"/>
        </w:rPr>
        <w:t xml:space="preserve"> </w:t>
      </w:r>
      <w:proofErr w:type="spellStart"/>
      <w:r w:rsidR="00562BBF" w:rsidRPr="00562BBF">
        <w:rPr>
          <w:rFonts w:ascii="Bookman Old Style" w:hAnsi="Bookman Old Style" w:cs="Arial"/>
          <w:bCs/>
          <w:iCs/>
          <w:color w:val="000000"/>
          <w:sz w:val="24"/>
          <w:szCs w:val="24"/>
          <w:lang w:val="en-US"/>
        </w:rPr>
        <w:t>Pemerintah</w:t>
      </w:r>
      <w:proofErr w:type="spellEnd"/>
      <w:r w:rsidR="00562BBF" w:rsidRPr="00562BBF">
        <w:rPr>
          <w:rFonts w:ascii="Bookman Old Style" w:hAnsi="Bookman Old Style" w:cs="Arial"/>
          <w:bCs/>
          <w:iCs/>
          <w:color w:val="000000"/>
          <w:sz w:val="24"/>
          <w:szCs w:val="24"/>
          <w:lang w:val="en-US"/>
        </w:rPr>
        <w:t xml:space="preserve"> Daerah</w:t>
      </w:r>
      <w:r w:rsidR="000E5519">
        <w:rPr>
          <w:rFonts w:ascii="Bookman Old Style" w:hAnsi="Bookman Old Style" w:cs="Arial"/>
          <w:bCs/>
          <w:iCs/>
          <w:color w:val="000000"/>
          <w:sz w:val="24"/>
          <w:szCs w:val="24"/>
        </w:rPr>
        <w:t xml:space="preserve"> dan demikian pula SKPD, sebagai entitas akuntansi juga berkewajiban menyusun laporan keuangan SKPD sebagai bentuk pertanggungjawaban atas pengelolaan anggaran yang menjadi tanggungjawabnya</w:t>
      </w:r>
      <w:r w:rsidR="00562BBF" w:rsidRPr="00562BBF">
        <w:rPr>
          <w:rFonts w:ascii="Bookman Old Style" w:hAnsi="Bookman Old Style" w:cs="Arial"/>
          <w:bCs/>
          <w:iCs/>
          <w:color w:val="000000"/>
          <w:sz w:val="24"/>
          <w:szCs w:val="24"/>
          <w:lang w:val="en-US"/>
        </w:rPr>
        <w:t>.</w:t>
      </w:r>
    </w:p>
    <w:p w14:paraId="4C3F6D5F" w14:textId="77777777" w:rsidR="00562BBF" w:rsidRPr="00562BBF" w:rsidRDefault="00562BBF" w:rsidP="00562BBF">
      <w:pPr>
        <w:tabs>
          <w:tab w:val="left" w:pos="426"/>
        </w:tabs>
        <w:spacing w:line="360" w:lineRule="auto"/>
        <w:contextualSpacing/>
        <w:jc w:val="both"/>
        <w:rPr>
          <w:rFonts w:ascii="Bookman Old Style" w:hAnsi="Bookman Old Style" w:cs="Arial"/>
          <w:b/>
          <w:bCs/>
          <w:iCs/>
          <w:color w:val="000000"/>
          <w:sz w:val="24"/>
          <w:szCs w:val="24"/>
          <w:lang w:val="en-US"/>
        </w:rPr>
      </w:pPr>
    </w:p>
    <w:p w14:paraId="3853AF47" w14:textId="77777777" w:rsidR="00562BBF" w:rsidRPr="00562BBF" w:rsidRDefault="00460E37" w:rsidP="0015063B">
      <w:pPr>
        <w:tabs>
          <w:tab w:val="left" w:pos="709"/>
        </w:tabs>
        <w:spacing w:line="360" w:lineRule="auto"/>
        <w:ind w:left="709" w:hanging="709"/>
        <w:contextualSpacing/>
        <w:jc w:val="both"/>
        <w:rPr>
          <w:rFonts w:ascii="Bookman Old Style" w:hAnsi="Bookman Old Style" w:cs="Arial"/>
          <w:b/>
          <w:bCs/>
          <w:iCs/>
          <w:color w:val="000000"/>
          <w:sz w:val="24"/>
          <w:szCs w:val="24"/>
          <w:lang w:val="en-US"/>
        </w:rPr>
      </w:pPr>
      <w:r>
        <w:rPr>
          <w:rFonts w:ascii="Bookman Old Style" w:hAnsi="Bookman Old Style" w:cs="Arial"/>
          <w:b/>
          <w:bCs/>
          <w:iCs/>
          <w:color w:val="000000"/>
          <w:sz w:val="24"/>
          <w:szCs w:val="24"/>
        </w:rPr>
        <w:t>3</w:t>
      </w:r>
      <w:r w:rsidR="00EC1C70">
        <w:rPr>
          <w:rFonts w:ascii="Bookman Old Style" w:hAnsi="Bookman Old Style" w:cs="Arial"/>
          <w:b/>
          <w:bCs/>
          <w:iCs/>
          <w:color w:val="000000"/>
          <w:sz w:val="24"/>
          <w:szCs w:val="24"/>
        </w:rPr>
        <w:t>.2.</w:t>
      </w:r>
      <w:r w:rsidR="0015063B">
        <w:rPr>
          <w:rFonts w:ascii="Bookman Old Style" w:hAnsi="Bookman Old Style" w:cs="Arial"/>
          <w:b/>
          <w:bCs/>
          <w:iCs/>
          <w:color w:val="000000"/>
          <w:sz w:val="24"/>
          <w:szCs w:val="24"/>
        </w:rPr>
        <w:t xml:space="preserve"> </w:t>
      </w:r>
      <w:r w:rsidR="00562BBF" w:rsidRPr="00562BBF">
        <w:rPr>
          <w:rFonts w:ascii="Bookman Old Style" w:hAnsi="Bookman Old Style" w:cs="Arial"/>
          <w:b/>
          <w:bCs/>
          <w:iCs/>
          <w:color w:val="000000"/>
          <w:sz w:val="24"/>
          <w:szCs w:val="24"/>
          <w:lang w:val="en-US"/>
        </w:rPr>
        <w:t xml:space="preserve">Basis </w:t>
      </w:r>
      <w:proofErr w:type="spellStart"/>
      <w:r w:rsidR="00562BBF" w:rsidRPr="00562BBF">
        <w:rPr>
          <w:rFonts w:ascii="Bookman Old Style" w:hAnsi="Bookman Old Style" w:cs="Arial"/>
          <w:b/>
          <w:bCs/>
          <w:iCs/>
          <w:color w:val="000000"/>
          <w:sz w:val="24"/>
          <w:szCs w:val="24"/>
          <w:lang w:val="en-US"/>
        </w:rPr>
        <w:t>Akuntansi</w:t>
      </w:r>
      <w:proofErr w:type="spellEnd"/>
      <w:r w:rsidR="00562BBF" w:rsidRPr="00562BBF">
        <w:rPr>
          <w:rFonts w:ascii="Bookman Old Style" w:hAnsi="Bookman Old Style" w:cs="Arial"/>
          <w:b/>
          <w:bCs/>
          <w:iCs/>
          <w:color w:val="000000"/>
          <w:sz w:val="24"/>
          <w:szCs w:val="24"/>
          <w:lang w:val="en-US"/>
        </w:rPr>
        <w:t xml:space="preserve"> yang </w:t>
      </w:r>
      <w:proofErr w:type="spellStart"/>
      <w:r w:rsidR="00562BBF" w:rsidRPr="00562BBF">
        <w:rPr>
          <w:rFonts w:ascii="Bookman Old Style" w:hAnsi="Bookman Old Style" w:cs="Arial"/>
          <w:b/>
          <w:bCs/>
          <w:iCs/>
          <w:color w:val="000000"/>
          <w:sz w:val="24"/>
          <w:szCs w:val="24"/>
          <w:lang w:val="en-US"/>
        </w:rPr>
        <w:t>Mendasari</w:t>
      </w:r>
      <w:proofErr w:type="spellEnd"/>
      <w:r w:rsidR="00562BBF" w:rsidRPr="00562BBF">
        <w:rPr>
          <w:rFonts w:ascii="Bookman Old Style" w:hAnsi="Bookman Old Style" w:cs="Arial"/>
          <w:b/>
          <w:bCs/>
          <w:iCs/>
          <w:color w:val="000000"/>
          <w:sz w:val="24"/>
          <w:szCs w:val="24"/>
          <w:lang w:val="en-US"/>
        </w:rPr>
        <w:t xml:space="preserve"> </w:t>
      </w:r>
      <w:proofErr w:type="spellStart"/>
      <w:r w:rsidR="00562BBF" w:rsidRPr="00562BBF">
        <w:rPr>
          <w:rFonts w:ascii="Bookman Old Style" w:hAnsi="Bookman Old Style" w:cs="Arial"/>
          <w:b/>
          <w:bCs/>
          <w:iCs/>
          <w:color w:val="000000"/>
          <w:sz w:val="24"/>
          <w:szCs w:val="24"/>
          <w:lang w:val="en-US"/>
        </w:rPr>
        <w:t>Penyusunan</w:t>
      </w:r>
      <w:proofErr w:type="spellEnd"/>
      <w:r w:rsidR="00562BBF" w:rsidRPr="00562BBF">
        <w:rPr>
          <w:rFonts w:ascii="Bookman Old Style" w:hAnsi="Bookman Old Style" w:cs="Arial"/>
          <w:b/>
          <w:bCs/>
          <w:iCs/>
          <w:color w:val="000000"/>
          <w:sz w:val="24"/>
          <w:szCs w:val="24"/>
          <w:lang w:val="en-US"/>
        </w:rPr>
        <w:t xml:space="preserve"> </w:t>
      </w:r>
      <w:proofErr w:type="spellStart"/>
      <w:r w:rsidR="00562BBF" w:rsidRPr="00562BBF">
        <w:rPr>
          <w:rFonts w:ascii="Bookman Old Style" w:hAnsi="Bookman Old Style" w:cs="Arial"/>
          <w:b/>
          <w:bCs/>
          <w:iCs/>
          <w:color w:val="000000"/>
          <w:sz w:val="24"/>
          <w:szCs w:val="24"/>
          <w:lang w:val="en-US"/>
        </w:rPr>
        <w:t>Laporan</w:t>
      </w:r>
      <w:proofErr w:type="spellEnd"/>
      <w:r w:rsidR="00562BBF" w:rsidRPr="00562BBF">
        <w:rPr>
          <w:rFonts w:ascii="Bookman Old Style" w:hAnsi="Bookman Old Style" w:cs="Arial"/>
          <w:b/>
          <w:bCs/>
          <w:iCs/>
          <w:color w:val="000000"/>
          <w:sz w:val="24"/>
          <w:szCs w:val="24"/>
          <w:lang w:val="en-US"/>
        </w:rPr>
        <w:t xml:space="preserve"> </w:t>
      </w:r>
      <w:proofErr w:type="spellStart"/>
      <w:r w:rsidR="00562BBF" w:rsidRPr="00562BBF">
        <w:rPr>
          <w:rFonts w:ascii="Bookman Old Style" w:hAnsi="Bookman Old Style" w:cs="Arial"/>
          <w:b/>
          <w:bCs/>
          <w:iCs/>
          <w:color w:val="000000"/>
          <w:sz w:val="24"/>
          <w:szCs w:val="24"/>
          <w:lang w:val="en-US"/>
        </w:rPr>
        <w:t>Keuangan</w:t>
      </w:r>
      <w:proofErr w:type="spellEnd"/>
    </w:p>
    <w:p w14:paraId="7D78017E" w14:textId="77777777" w:rsidR="00E573A4" w:rsidRDefault="00562BBF" w:rsidP="0015063B">
      <w:pPr>
        <w:tabs>
          <w:tab w:val="left" w:pos="0"/>
        </w:tabs>
        <w:spacing w:line="360" w:lineRule="auto"/>
        <w:ind w:firstLine="567"/>
        <w:contextualSpacing/>
        <w:jc w:val="both"/>
        <w:rPr>
          <w:rFonts w:ascii="Bookman Old Style" w:hAnsi="Bookman Old Style" w:cs="Arial"/>
          <w:bCs/>
          <w:iCs/>
          <w:color w:val="000000"/>
          <w:sz w:val="24"/>
          <w:szCs w:val="24"/>
        </w:rPr>
      </w:pPr>
      <w:r w:rsidRPr="00562BBF">
        <w:rPr>
          <w:rFonts w:ascii="Bookman Old Style" w:hAnsi="Bookman Old Style" w:cs="Arial"/>
          <w:bCs/>
          <w:iCs/>
          <w:color w:val="000000"/>
          <w:sz w:val="24"/>
          <w:szCs w:val="24"/>
        </w:rPr>
        <w:t>Basis akuntansi yang digunakan d</w:t>
      </w:r>
      <w:r w:rsidR="00E573A4">
        <w:rPr>
          <w:rFonts w:ascii="Bookman Old Style" w:hAnsi="Bookman Old Style" w:cs="Arial"/>
          <w:bCs/>
          <w:iCs/>
          <w:color w:val="000000"/>
          <w:sz w:val="24"/>
          <w:szCs w:val="24"/>
        </w:rPr>
        <w:t xml:space="preserve">alam laporan keuangan Pemerintah Kabupaten Kubu Raya dan laporan keuangan Satuan kerja Perangkat Daerah (SKPD) di Lingkungan Pemerintah Kabupaten Kubu Raya, sebagaimana yang diamanatkan dalam Peraturan Pemerintah (PP) Nomor 71 Tahun 2010, yaitu dengan Standar Akuntansi Pemerintahan (SAP) berbasis Akrual. </w:t>
      </w:r>
    </w:p>
    <w:p w14:paraId="7FDE42A5" w14:textId="77777777" w:rsidR="00D020E5" w:rsidRDefault="00D020E5" w:rsidP="0015063B">
      <w:pPr>
        <w:tabs>
          <w:tab w:val="left" w:pos="0"/>
        </w:tabs>
        <w:spacing w:line="360" w:lineRule="auto"/>
        <w:ind w:firstLine="567"/>
        <w:contextualSpacing/>
        <w:jc w:val="both"/>
        <w:rPr>
          <w:rFonts w:ascii="Bookman Old Style" w:hAnsi="Bookman Old Style" w:cs="Arial"/>
          <w:bCs/>
          <w:iCs/>
          <w:color w:val="000000"/>
          <w:sz w:val="24"/>
          <w:szCs w:val="24"/>
        </w:rPr>
      </w:pPr>
      <w:r>
        <w:rPr>
          <w:rFonts w:ascii="Bookman Old Style" w:hAnsi="Bookman Old Style" w:cs="Arial"/>
          <w:bCs/>
          <w:iCs/>
          <w:color w:val="000000"/>
          <w:sz w:val="24"/>
          <w:szCs w:val="24"/>
        </w:rPr>
        <w:t xml:space="preserve">Laporan keuangan SKPD terdiri dari Laporan Realisasi Anggaran (LRA), Laporan Operasional (LO), Laporan Perubahan Ekuitas (LPE), Neraca dan Catatan Atas Laporan Keuangan (CALK). Dan, laporan keuangan Pemda terdiri dari Laporan LRA, LO, LPE, Neraca, Laporan Saldo Anggaran Lebih (LPSAL), Laporan Arus Kas dan Catatan Atas Laporan Keuangan (CALK). </w:t>
      </w:r>
    </w:p>
    <w:p w14:paraId="0CAFA829" w14:textId="77777777" w:rsidR="00562BBF" w:rsidRPr="00562BBF" w:rsidRDefault="00D020E5" w:rsidP="0015063B">
      <w:pPr>
        <w:tabs>
          <w:tab w:val="left" w:pos="0"/>
        </w:tabs>
        <w:spacing w:line="360" w:lineRule="auto"/>
        <w:ind w:firstLine="567"/>
        <w:contextualSpacing/>
        <w:jc w:val="both"/>
        <w:rPr>
          <w:rFonts w:ascii="Bookman Old Style" w:hAnsi="Bookman Old Style" w:cs="Arial"/>
          <w:sz w:val="24"/>
          <w:szCs w:val="24"/>
          <w:lang w:val="en-US"/>
        </w:rPr>
      </w:pPr>
      <w:r>
        <w:rPr>
          <w:rFonts w:ascii="Bookman Old Style" w:hAnsi="Bookman Old Style" w:cs="Arial"/>
          <w:bCs/>
          <w:iCs/>
          <w:color w:val="000000"/>
          <w:sz w:val="24"/>
          <w:szCs w:val="24"/>
        </w:rPr>
        <w:t>U</w:t>
      </w:r>
      <w:r w:rsidR="00562BBF" w:rsidRPr="00562BBF">
        <w:rPr>
          <w:rFonts w:ascii="Bookman Old Style" w:hAnsi="Bookman Old Style" w:cs="Arial"/>
          <w:bCs/>
          <w:iCs/>
          <w:color w:val="000000"/>
          <w:sz w:val="24"/>
          <w:szCs w:val="24"/>
        </w:rPr>
        <w:t xml:space="preserve">ntuk penyajian </w:t>
      </w:r>
      <w:r>
        <w:rPr>
          <w:rFonts w:ascii="Bookman Old Style" w:hAnsi="Bookman Old Style" w:cs="Arial"/>
          <w:bCs/>
          <w:iCs/>
          <w:color w:val="000000"/>
          <w:sz w:val="24"/>
          <w:szCs w:val="24"/>
        </w:rPr>
        <w:t>L</w:t>
      </w:r>
      <w:r w:rsidR="00562BBF" w:rsidRPr="00562BBF">
        <w:rPr>
          <w:rFonts w:ascii="Bookman Old Style" w:hAnsi="Bookman Old Style" w:cs="Arial"/>
          <w:bCs/>
          <w:iCs/>
          <w:color w:val="000000"/>
          <w:sz w:val="24"/>
          <w:szCs w:val="24"/>
        </w:rPr>
        <w:t xml:space="preserve">aporan </w:t>
      </w:r>
      <w:r>
        <w:rPr>
          <w:rFonts w:ascii="Bookman Old Style" w:hAnsi="Bookman Old Style" w:cs="Arial"/>
          <w:bCs/>
          <w:iCs/>
          <w:color w:val="000000"/>
          <w:sz w:val="24"/>
          <w:szCs w:val="24"/>
        </w:rPr>
        <w:t>R</w:t>
      </w:r>
      <w:r w:rsidR="00562BBF" w:rsidRPr="00562BBF">
        <w:rPr>
          <w:rFonts w:ascii="Bookman Old Style" w:hAnsi="Bookman Old Style" w:cs="Arial"/>
          <w:bCs/>
          <w:iCs/>
          <w:color w:val="000000"/>
          <w:sz w:val="24"/>
          <w:szCs w:val="24"/>
        </w:rPr>
        <w:t xml:space="preserve">ealisasi </w:t>
      </w:r>
      <w:r>
        <w:rPr>
          <w:rFonts w:ascii="Bookman Old Style" w:hAnsi="Bookman Old Style" w:cs="Arial"/>
          <w:bCs/>
          <w:iCs/>
          <w:color w:val="000000"/>
          <w:sz w:val="24"/>
          <w:szCs w:val="24"/>
        </w:rPr>
        <w:t>A</w:t>
      </w:r>
      <w:r w:rsidR="00562BBF" w:rsidRPr="00562BBF">
        <w:rPr>
          <w:rFonts w:ascii="Bookman Old Style" w:hAnsi="Bookman Old Style" w:cs="Arial"/>
          <w:bCs/>
          <w:iCs/>
          <w:color w:val="000000"/>
          <w:sz w:val="24"/>
          <w:szCs w:val="24"/>
        </w:rPr>
        <w:t xml:space="preserve">nggaran </w:t>
      </w:r>
      <w:r>
        <w:rPr>
          <w:rFonts w:ascii="Bookman Old Style" w:hAnsi="Bookman Old Style" w:cs="Arial"/>
          <w:bCs/>
          <w:iCs/>
          <w:color w:val="000000"/>
          <w:sz w:val="24"/>
          <w:szCs w:val="24"/>
        </w:rPr>
        <w:t xml:space="preserve">(LRA) </w:t>
      </w:r>
      <w:r w:rsidR="00562BBF" w:rsidRPr="00562BBF">
        <w:rPr>
          <w:rFonts w:ascii="Bookman Old Style" w:hAnsi="Bookman Old Style" w:cs="Arial"/>
          <w:bCs/>
          <w:iCs/>
          <w:color w:val="000000"/>
          <w:sz w:val="24"/>
          <w:szCs w:val="24"/>
        </w:rPr>
        <w:t>berdasarkan basis yang ditetapkan dalam peraturan perundang-undangan tentang anggaran</w:t>
      </w:r>
      <w:r>
        <w:rPr>
          <w:rFonts w:ascii="Bookman Old Style" w:hAnsi="Bookman Old Style" w:cs="Arial"/>
          <w:bCs/>
          <w:iCs/>
          <w:color w:val="000000"/>
          <w:sz w:val="24"/>
          <w:szCs w:val="24"/>
        </w:rPr>
        <w:t>, yaitu basis kas, dimana pendapatan dan belanja diakui bersamaan ketika manfaat ekonomi telah diterima atau dikeluarkan dari Kas Umum Daerah</w:t>
      </w:r>
      <w:r w:rsidR="00562BBF" w:rsidRPr="00562BBF">
        <w:rPr>
          <w:rFonts w:ascii="Bookman Old Style" w:hAnsi="Bookman Old Style" w:cs="Arial"/>
          <w:bCs/>
          <w:iCs/>
          <w:color w:val="000000"/>
          <w:sz w:val="24"/>
          <w:szCs w:val="24"/>
        </w:rPr>
        <w:t>.</w:t>
      </w:r>
      <w:r w:rsidR="00562BBF" w:rsidRPr="00562BBF">
        <w:rPr>
          <w:rFonts w:ascii="Bookman Old Style" w:hAnsi="Bookman Old Style" w:cs="Arial"/>
          <w:sz w:val="24"/>
          <w:szCs w:val="24"/>
          <w:lang w:val="en-US"/>
        </w:rPr>
        <w:t xml:space="preserve"> </w:t>
      </w:r>
      <w:r w:rsidR="00562BBF" w:rsidRPr="00460E37">
        <w:rPr>
          <w:rFonts w:ascii="Bookman Old Style" w:hAnsi="Bookman Old Style" w:cs="Arial"/>
          <w:sz w:val="24"/>
          <w:szCs w:val="24"/>
        </w:rPr>
        <w:t xml:space="preserve">Kebijakan akuntansi yang diterapkan dalam penyusunan Laporan Keuangan Pemerintah </w:t>
      </w:r>
      <w:proofErr w:type="spellStart"/>
      <w:r w:rsidR="00562BBF" w:rsidRPr="00460E37">
        <w:rPr>
          <w:rFonts w:ascii="Bookman Old Style" w:hAnsi="Bookman Old Style" w:cs="Arial"/>
          <w:bCs/>
          <w:iCs/>
          <w:sz w:val="24"/>
          <w:szCs w:val="24"/>
          <w:lang w:val="en-US"/>
        </w:rPr>
        <w:t>Kabupaten</w:t>
      </w:r>
      <w:proofErr w:type="spellEnd"/>
      <w:r w:rsidRPr="00460E37">
        <w:rPr>
          <w:rFonts w:ascii="Bookman Old Style" w:hAnsi="Bookman Old Style" w:cs="Arial"/>
          <w:bCs/>
          <w:iCs/>
          <w:sz w:val="24"/>
          <w:szCs w:val="24"/>
        </w:rPr>
        <w:t xml:space="preserve"> Kubu Raya </w:t>
      </w:r>
      <w:r w:rsidR="00562BBF" w:rsidRPr="00460E37">
        <w:rPr>
          <w:rFonts w:ascii="Bookman Old Style" w:hAnsi="Bookman Old Style" w:cs="Arial"/>
          <w:sz w:val="24"/>
          <w:szCs w:val="24"/>
          <w:lang w:val="en-US"/>
        </w:rPr>
        <w:t>T</w:t>
      </w:r>
      <w:r w:rsidR="00562BBF" w:rsidRPr="00460E37">
        <w:rPr>
          <w:rFonts w:ascii="Bookman Old Style" w:hAnsi="Bookman Old Style" w:cs="Arial"/>
          <w:sz w:val="24"/>
          <w:szCs w:val="24"/>
        </w:rPr>
        <w:t xml:space="preserve">ahun </w:t>
      </w:r>
      <w:r w:rsidRPr="00460E37">
        <w:rPr>
          <w:rFonts w:ascii="Bookman Old Style" w:hAnsi="Bookman Old Style" w:cs="Arial"/>
          <w:sz w:val="24"/>
          <w:szCs w:val="24"/>
        </w:rPr>
        <w:t xml:space="preserve">2015 </w:t>
      </w:r>
      <w:r w:rsidR="00562BBF" w:rsidRPr="00460E37">
        <w:rPr>
          <w:rFonts w:ascii="Bookman Old Style" w:hAnsi="Bookman Old Style" w:cs="Arial"/>
          <w:sz w:val="24"/>
          <w:szCs w:val="24"/>
        </w:rPr>
        <w:t>adalah sebagai</w:t>
      </w:r>
      <w:r w:rsidRPr="00460E37">
        <w:rPr>
          <w:rFonts w:ascii="Bookman Old Style" w:hAnsi="Bookman Old Style" w:cs="Arial"/>
          <w:sz w:val="24"/>
          <w:szCs w:val="24"/>
        </w:rPr>
        <w:t xml:space="preserve">mana diatur dalam Peraturan Bupati Nomor 32 Tahun 2014 tentang </w:t>
      </w:r>
      <w:r w:rsidR="00457DD4" w:rsidRPr="00460E37">
        <w:rPr>
          <w:rFonts w:ascii="Bookman Old Style" w:hAnsi="Bookman Old Style" w:cs="Arial"/>
          <w:sz w:val="24"/>
          <w:szCs w:val="24"/>
        </w:rPr>
        <w:t xml:space="preserve">Kebijakan Akuntansi Berbasis Akrual Di </w:t>
      </w:r>
      <w:r w:rsidR="00457DD4" w:rsidRPr="00460E37">
        <w:rPr>
          <w:rFonts w:ascii="Bookman Old Style" w:hAnsi="Bookman Old Style" w:cs="Arial"/>
          <w:sz w:val="24"/>
          <w:szCs w:val="24"/>
        </w:rPr>
        <w:lastRenderedPageBreak/>
        <w:t xml:space="preserve">Lingkungan pemerintah Kabupaten Kubu Raya dan Peraturan Bupati Kubu Raya Nomor 33 Tahun 2014 tentang Sistem Akuntansi Berbasis Akrual, dan perubahannya sebagaimana diatur dalam Peraturan Bupati Kubu Raya Nomor </w:t>
      </w:r>
      <w:r w:rsidR="00460E37" w:rsidRPr="00460E37">
        <w:rPr>
          <w:rFonts w:ascii="Bookman Old Style" w:hAnsi="Bookman Old Style" w:cs="Arial"/>
          <w:sz w:val="24"/>
          <w:szCs w:val="24"/>
        </w:rPr>
        <w:t>35</w:t>
      </w:r>
      <w:r w:rsidR="00457DD4" w:rsidRPr="00460E37">
        <w:rPr>
          <w:rFonts w:ascii="Bookman Old Style" w:hAnsi="Bookman Old Style" w:cs="Arial"/>
          <w:sz w:val="24"/>
          <w:szCs w:val="24"/>
        </w:rPr>
        <w:t xml:space="preserve">  Tahun 2015 tentang Perubahan Atas Peraturan  Peraturan Bupati Nomor 32 Tahun 2014 tentang Kebijakan Akuntansi Berbasis Akrual Di Lingkungan Pemerintah Kabupaten Kubu Raya dan Peraturan Bupati Kubu Raya Nomor </w:t>
      </w:r>
      <w:r w:rsidR="00460E37" w:rsidRPr="00460E37">
        <w:rPr>
          <w:rFonts w:ascii="Bookman Old Style" w:hAnsi="Bookman Old Style" w:cs="Arial"/>
          <w:sz w:val="24"/>
          <w:szCs w:val="24"/>
        </w:rPr>
        <w:t xml:space="preserve">38 </w:t>
      </w:r>
      <w:r w:rsidR="00457DD4" w:rsidRPr="00460E37">
        <w:rPr>
          <w:rFonts w:ascii="Bookman Old Style" w:hAnsi="Bookman Old Style" w:cs="Arial"/>
          <w:sz w:val="24"/>
          <w:szCs w:val="24"/>
        </w:rPr>
        <w:t>Tahun 2015 tentang Perubahan Atas  Peraturan Bupati Kubu Raya Nomor 33 Tahun 2014 tentang Sistem Akuntansi Berbasis Akrual</w:t>
      </w:r>
      <w:r w:rsidR="000E0575" w:rsidRPr="00460E37">
        <w:rPr>
          <w:rFonts w:ascii="Bookman Old Style" w:hAnsi="Bookman Old Style" w:cs="Arial"/>
          <w:sz w:val="24"/>
          <w:szCs w:val="24"/>
        </w:rPr>
        <w:t>.</w:t>
      </w:r>
    </w:p>
    <w:p w14:paraId="49D2D5E1" w14:textId="77777777" w:rsidR="00562BBF" w:rsidRPr="00562BBF" w:rsidRDefault="00562BBF" w:rsidP="00562BBF">
      <w:pPr>
        <w:tabs>
          <w:tab w:val="left" w:pos="426"/>
        </w:tabs>
        <w:spacing w:line="360" w:lineRule="auto"/>
        <w:contextualSpacing/>
        <w:jc w:val="both"/>
        <w:rPr>
          <w:rFonts w:ascii="Bookman Old Style" w:hAnsi="Bookman Old Style" w:cs="Arial"/>
          <w:sz w:val="24"/>
          <w:szCs w:val="24"/>
          <w:lang w:val="en-US"/>
        </w:rPr>
      </w:pPr>
    </w:p>
    <w:p w14:paraId="3864004A" w14:textId="77777777" w:rsidR="00562BBF" w:rsidRPr="00562BBF" w:rsidRDefault="00460E37" w:rsidP="00460E37">
      <w:pPr>
        <w:tabs>
          <w:tab w:val="left" w:pos="426"/>
        </w:tabs>
        <w:spacing w:line="360" w:lineRule="auto"/>
        <w:ind w:left="709" w:hanging="709"/>
        <w:contextualSpacing/>
        <w:jc w:val="both"/>
        <w:rPr>
          <w:rFonts w:ascii="Bookman Old Style" w:hAnsi="Bookman Old Style" w:cs="Arial"/>
          <w:b/>
          <w:sz w:val="24"/>
          <w:szCs w:val="24"/>
          <w:lang w:val="en-US"/>
        </w:rPr>
      </w:pPr>
      <w:r>
        <w:rPr>
          <w:rFonts w:ascii="Bookman Old Style" w:hAnsi="Bookman Old Style" w:cs="Arial"/>
          <w:b/>
          <w:sz w:val="24"/>
          <w:szCs w:val="24"/>
        </w:rPr>
        <w:t>3</w:t>
      </w:r>
      <w:r w:rsidR="00370D2C">
        <w:rPr>
          <w:rFonts w:ascii="Bookman Old Style" w:hAnsi="Bookman Old Style" w:cs="Arial"/>
          <w:b/>
          <w:sz w:val="24"/>
          <w:szCs w:val="24"/>
        </w:rPr>
        <w:t>.3</w:t>
      </w:r>
      <w:r w:rsidR="00562BBF" w:rsidRPr="00562BBF">
        <w:rPr>
          <w:rFonts w:ascii="Bookman Old Style" w:hAnsi="Bookman Old Style" w:cs="Arial"/>
          <w:b/>
          <w:sz w:val="24"/>
          <w:szCs w:val="24"/>
          <w:lang w:val="en-US"/>
        </w:rPr>
        <w:t xml:space="preserve"> Basis </w:t>
      </w:r>
      <w:proofErr w:type="spellStart"/>
      <w:r w:rsidR="00562BBF" w:rsidRPr="00562BBF">
        <w:rPr>
          <w:rFonts w:ascii="Bookman Old Style" w:hAnsi="Bookman Old Style" w:cs="Arial"/>
          <w:b/>
          <w:sz w:val="24"/>
          <w:szCs w:val="24"/>
          <w:lang w:val="en-US"/>
        </w:rPr>
        <w:t>Pengukuran</w:t>
      </w:r>
      <w:proofErr w:type="spellEnd"/>
      <w:r w:rsidR="00562BBF" w:rsidRPr="00562BBF">
        <w:rPr>
          <w:rFonts w:ascii="Bookman Old Style" w:hAnsi="Bookman Old Style" w:cs="Arial"/>
          <w:b/>
          <w:sz w:val="24"/>
          <w:szCs w:val="24"/>
          <w:lang w:val="en-US"/>
        </w:rPr>
        <w:t xml:space="preserve"> ya</w:t>
      </w:r>
      <w:r>
        <w:rPr>
          <w:rFonts w:ascii="Bookman Old Style" w:hAnsi="Bookman Old Style" w:cs="Arial"/>
          <w:b/>
          <w:sz w:val="24"/>
          <w:szCs w:val="24"/>
          <w:lang w:val="en-US"/>
        </w:rPr>
        <w:t xml:space="preserve">ng </w:t>
      </w:r>
      <w:proofErr w:type="spellStart"/>
      <w:r>
        <w:rPr>
          <w:rFonts w:ascii="Bookman Old Style" w:hAnsi="Bookman Old Style" w:cs="Arial"/>
          <w:b/>
          <w:sz w:val="24"/>
          <w:szCs w:val="24"/>
          <w:lang w:val="en-US"/>
        </w:rPr>
        <w:t>Mendasari</w:t>
      </w:r>
      <w:proofErr w:type="spellEnd"/>
      <w:r>
        <w:rPr>
          <w:rFonts w:ascii="Bookman Old Style" w:hAnsi="Bookman Old Style" w:cs="Arial"/>
          <w:b/>
          <w:sz w:val="24"/>
          <w:szCs w:val="24"/>
          <w:lang w:val="en-US"/>
        </w:rPr>
        <w:t xml:space="preserve"> </w:t>
      </w:r>
      <w:proofErr w:type="spellStart"/>
      <w:r>
        <w:rPr>
          <w:rFonts w:ascii="Bookman Old Style" w:hAnsi="Bookman Old Style" w:cs="Arial"/>
          <w:b/>
          <w:sz w:val="24"/>
          <w:szCs w:val="24"/>
          <w:lang w:val="en-US"/>
        </w:rPr>
        <w:t>Penyusunan</w:t>
      </w:r>
      <w:proofErr w:type="spellEnd"/>
      <w:r>
        <w:rPr>
          <w:rFonts w:ascii="Bookman Old Style" w:hAnsi="Bookman Old Style" w:cs="Arial"/>
          <w:b/>
          <w:sz w:val="24"/>
          <w:szCs w:val="24"/>
          <w:lang w:val="en-US"/>
        </w:rPr>
        <w:t xml:space="preserve"> </w:t>
      </w:r>
      <w:proofErr w:type="spellStart"/>
      <w:r>
        <w:rPr>
          <w:rFonts w:ascii="Bookman Old Style" w:hAnsi="Bookman Old Style" w:cs="Arial"/>
          <w:b/>
          <w:sz w:val="24"/>
          <w:szCs w:val="24"/>
          <w:lang w:val="en-US"/>
        </w:rPr>
        <w:t>Laporan</w:t>
      </w:r>
      <w:proofErr w:type="spellEnd"/>
      <w:r>
        <w:rPr>
          <w:rFonts w:ascii="Bookman Old Style" w:hAnsi="Bookman Old Style" w:cs="Arial"/>
          <w:b/>
          <w:sz w:val="24"/>
          <w:szCs w:val="24"/>
        </w:rPr>
        <w:t xml:space="preserve"> </w:t>
      </w:r>
      <w:proofErr w:type="spellStart"/>
      <w:r w:rsidR="00562BBF" w:rsidRPr="00562BBF">
        <w:rPr>
          <w:rFonts w:ascii="Bookman Old Style" w:hAnsi="Bookman Old Style" w:cs="Arial"/>
          <w:b/>
          <w:sz w:val="24"/>
          <w:szCs w:val="24"/>
          <w:lang w:val="en-US"/>
        </w:rPr>
        <w:t>Keuangan</w:t>
      </w:r>
      <w:proofErr w:type="spellEnd"/>
    </w:p>
    <w:p w14:paraId="6F6BF1C5" w14:textId="77777777" w:rsidR="00562BBF" w:rsidRPr="00562BBF" w:rsidRDefault="00370D2C" w:rsidP="00370D2C">
      <w:pPr>
        <w:tabs>
          <w:tab w:val="left" w:pos="0"/>
        </w:tabs>
        <w:spacing w:line="360" w:lineRule="auto"/>
        <w:ind w:firstLine="426"/>
        <w:contextualSpacing/>
        <w:jc w:val="both"/>
        <w:rPr>
          <w:rFonts w:ascii="Bookman Old Style" w:hAnsi="Bookman Old Style" w:cs="Arial"/>
          <w:sz w:val="24"/>
          <w:szCs w:val="24"/>
          <w:lang w:val="en-US"/>
        </w:rPr>
      </w:pPr>
      <w:r>
        <w:rPr>
          <w:rFonts w:ascii="Bookman Old Style" w:hAnsi="Bookman Old Style" w:cs="Arial"/>
          <w:sz w:val="24"/>
          <w:szCs w:val="24"/>
        </w:rPr>
        <w:tab/>
      </w:r>
      <w:proofErr w:type="spellStart"/>
      <w:r w:rsidR="00562BBF" w:rsidRPr="00562BBF">
        <w:rPr>
          <w:rFonts w:ascii="Bookman Old Style" w:hAnsi="Bookman Old Style" w:cs="Arial"/>
          <w:sz w:val="24"/>
          <w:szCs w:val="24"/>
          <w:lang w:val="en-US"/>
        </w:rPr>
        <w:t>Pengukuran</w:t>
      </w:r>
      <w:proofErr w:type="spellEnd"/>
      <w:r w:rsidR="00562BBF" w:rsidRPr="00562BBF">
        <w:rPr>
          <w:rFonts w:ascii="Bookman Old Style" w:hAnsi="Bookman Old Style" w:cs="Arial"/>
          <w:sz w:val="24"/>
          <w:szCs w:val="24"/>
          <w:lang w:val="en-US"/>
        </w:rPr>
        <w:t xml:space="preserve"> pos-pos </w:t>
      </w:r>
      <w:proofErr w:type="spellStart"/>
      <w:r w:rsidR="00562BBF" w:rsidRPr="00562BBF">
        <w:rPr>
          <w:rFonts w:ascii="Bookman Old Style" w:hAnsi="Bookman Old Style" w:cs="Arial"/>
          <w:sz w:val="24"/>
          <w:szCs w:val="24"/>
          <w:lang w:val="en-US"/>
        </w:rPr>
        <w:t>laporan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keuangan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menggunakan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mata</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uang</w:t>
      </w:r>
      <w:proofErr w:type="spellEnd"/>
      <w:r w:rsidR="00562BBF" w:rsidRPr="00562BBF">
        <w:rPr>
          <w:rFonts w:ascii="Bookman Old Style" w:hAnsi="Bookman Old Style" w:cs="Arial"/>
          <w:sz w:val="24"/>
          <w:szCs w:val="24"/>
          <w:lang w:val="en-US"/>
        </w:rPr>
        <w:t xml:space="preserve"> rupiah. </w:t>
      </w:r>
      <w:proofErr w:type="spellStart"/>
      <w:r w:rsidR="00562BBF" w:rsidRPr="00562BBF">
        <w:rPr>
          <w:rFonts w:ascii="Bookman Old Style" w:hAnsi="Bookman Old Style" w:cs="Arial"/>
          <w:sz w:val="24"/>
          <w:szCs w:val="24"/>
          <w:lang w:val="en-US"/>
        </w:rPr>
        <w:t>Transaksi</w:t>
      </w:r>
      <w:proofErr w:type="spellEnd"/>
      <w:r w:rsidR="00562BBF" w:rsidRPr="00562BBF">
        <w:rPr>
          <w:rFonts w:ascii="Bookman Old Style" w:hAnsi="Bookman Old Style" w:cs="Arial"/>
          <w:sz w:val="24"/>
          <w:szCs w:val="24"/>
          <w:lang w:val="en-US"/>
        </w:rPr>
        <w:t xml:space="preserve"> yang </w:t>
      </w:r>
      <w:proofErr w:type="spellStart"/>
      <w:r w:rsidR="00562BBF" w:rsidRPr="00562BBF">
        <w:rPr>
          <w:rFonts w:ascii="Bookman Old Style" w:hAnsi="Bookman Old Style" w:cs="Arial"/>
          <w:sz w:val="24"/>
          <w:szCs w:val="24"/>
          <w:lang w:val="en-US"/>
        </w:rPr>
        <w:t>menggunakan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mata</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uang</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asing</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harus</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dikonversikan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terlebih</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dahulu</w:t>
      </w:r>
      <w:proofErr w:type="spellEnd"/>
      <w:r w:rsidR="00562BBF" w:rsidRPr="00562BBF">
        <w:rPr>
          <w:rFonts w:ascii="Bookman Old Style" w:hAnsi="Bookman Old Style" w:cs="Arial"/>
          <w:sz w:val="24"/>
          <w:szCs w:val="24"/>
          <w:lang w:val="en-US"/>
        </w:rPr>
        <w:t xml:space="preserve"> dan </w:t>
      </w:r>
      <w:proofErr w:type="spellStart"/>
      <w:r w:rsidR="00562BBF" w:rsidRPr="00562BBF">
        <w:rPr>
          <w:rFonts w:ascii="Bookman Old Style" w:hAnsi="Bookman Old Style" w:cs="Arial"/>
          <w:sz w:val="24"/>
          <w:szCs w:val="24"/>
          <w:lang w:val="en-US"/>
        </w:rPr>
        <w:t>dinyatakan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dalam</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mata</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uang</w:t>
      </w:r>
      <w:proofErr w:type="spellEnd"/>
      <w:r w:rsidR="00562BBF" w:rsidRPr="00562BBF">
        <w:rPr>
          <w:rFonts w:ascii="Bookman Old Style" w:hAnsi="Bookman Old Style" w:cs="Arial"/>
          <w:sz w:val="24"/>
          <w:szCs w:val="24"/>
          <w:lang w:val="en-US"/>
        </w:rPr>
        <w:t xml:space="preserve"> rupiah </w:t>
      </w:r>
      <w:proofErr w:type="spellStart"/>
      <w:r w:rsidR="00562BBF" w:rsidRPr="00562BBF">
        <w:rPr>
          <w:rFonts w:ascii="Bookman Old Style" w:hAnsi="Bookman Old Style" w:cs="Arial"/>
          <w:sz w:val="24"/>
          <w:szCs w:val="24"/>
          <w:lang w:val="en-US"/>
        </w:rPr>
        <w:t>dengan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menggunakan</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nilai</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tukar</w:t>
      </w:r>
      <w:proofErr w:type="spellEnd"/>
      <w:r w:rsidR="00562BBF" w:rsidRPr="00562BBF">
        <w:rPr>
          <w:rFonts w:ascii="Bookman Old Style" w:hAnsi="Bookman Old Style" w:cs="Arial"/>
          <w:sz w:val="24"/>
          <w:szCs w:val="24"/>
          <w:lang w:val="en-US"/>
        </w:rPr>
        <w:t>/</w:t>
      </w:r>
      <w:proofErr w:type="spellStart"/>
      <w:r w:rsidR="00562BBF" w:rsidRPr="00562BBF">
        <w:rPr>
          <w:rFonts w:ascii="Bookman Old Style" w:hAnsi="Bookman Old Style" w:cs="Arial"/>
          <w:sz w:val="24"/>
          <w:szCs w:val="24"/>
          <w:lang w:val="en-US"/>
        </w:rPr>
        <w:t>kurs</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tengah</w:t>
      </w:r>
      <w:proofErr w:type="spellEnd"/>
      <w:r w:rsidR="00562BBF" w:rsidRPr="00562BBF">
        <w:rPr>
          <w:rFonts w:ascii="Bookman Old Style" w:hAnsi="Bookman Old Style" w:cs="Arial"/>
          <w:sz w:val="24"/>
          <w:szCs w:val="24"/>
          <w:lang w:val="en-US"/>
        </w:rPr>
        <w:t xml:space="preserve"> Bank Central yang </w:t>
      </w:r>
      <w:proofErr w:type="spellStart"/>
      <w:r w:rsidR="00562BBF" w:rsidRPr="00562BBF">
        <w:rPr>
          <w:rFonts w:ascii="Bookman Old Style" w:hAnsi="Bookman Old Style" w:cs="Arial"/>
          <w:sz w:val="24"/>
          <w:szCs w:val="24"/>
          <w:lang w:val="en-US"/>
        </w:rPr>
        <w:t>berlaku</w:t>
      </w:r>
      <w:proofErr w:type="spellEnd"/>
      <w:r w:rsidR="00562BBF" w:rsidRPr="00562BBF">
        <w:rPr>
          <w:rFonts w:ascii="Bookman Old Style" w:hAnsi="Bookman Old Style" w:cs="Arial"/>
          <w:sz w:val="24"/>
          <w:szCs w:val="24"/>
          <w:lang w:val="en-US"/>
        </w:rPr>
        <w:t xml:space="preserve"> pada </w:t>
      </w:r>
      <w:proofErr w:type="spellStart"/>
      <w:r w:rsidR="00562BBF" w:rsidRPr="00562BBF">
        <w:rPr>
          <w:rFonts w:ascii="Bookman Old Style" w:hAnsi="Bookman Old Style" w:cs="Arial"/>
          <w:sz w:val="24"/>
          <w:szCs w:val="24"/>
          <w:lang w:val="en-US"/>
        </w:rPr>
        <w:t>tanggal</w:t>
      </w:r>
      <w:proofErr w:type="spellEnd"/>
      <w:r w:rsidR="00562BBF" w:rsidRPr="00562BBF">
        <w:rPr>
          <w:rFonts w:ascii="Bookman Old Style" w:hAnsi="Bookman Old Style" w:cs="Arial"/>
          <w:sz w:val="24"/>
          <w:szCs w:val="24"/>
          <w:lang w:val="en-US"/>
        </w:rPr>
        <w:t xml:space="preserve"> </w:t>
      </w:r>
      <w:proofErr w:type="spellStart"/>
      <w:r w:rsidR="00562BBF" w:rsidRPr="00562BBF">
        <w:rPr>
          <w:rFonts w:ascii="Bookman Old Style" w:hAnsi="Bookman Old Style" w:cs="Arial"/>
          <w:sz w:val="24"/>
          <w:szCs w:val="24"/>
          <w:lang w:val="en-US"/>
        </w:rPr>
        <w:t>transaksi</w:t>
      </w:r>
      <w:proofErr w:type="spellEnd"/>
      <w:r w:rsidR="00562BBF" w:rsidRPr="00562BBF">
        <w:rPr>
          <w:rFonts w:ascii="Bookman Old Style" w:hAnsi="Bookman Old Style" w:cs="Arial"/>
          <w:sz w:val="24"/>
          <w:szCs w:val="24"/>
          <w:lang w:val="en-US"/>
        </w:rPr>
        <w:t>.</w:t>
      </w:r>
    </w:p>
    <w:p w14:paraId="1B26F912" w14:textId="77777777" w:rsidR="00562BBF" w:rsidRDefault="00562BBF" w:rsidP="00562BBF">
      <w:pPr>
        <w:tabs>
          <w:tab w:val="left" w:pos="426"/>
        </w:tabs>
        <w:spacing w:line="360" w:lineRule="auto"/>
        <w:contextualSpacing/>
        <w:jc w:val="both"/>
        <w:rPr>
          <w:rFonts w:ascii="Bookman Old Style" w:hAnsi="Bookman Old Style" w:cs="Arial"/>
          <w:sz w:val="24"/>
          <w:szCs w:val="24"/>
          <w:lang w:val="en-US"/>
        </w:rPr>
      </w:pPr>
    </w:p>
    <w:p w14:paraId="412DED99"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1A00DA0E"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2DBA0BE6"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556754F7"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78335C79"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656F7881"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006ED218"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367EA568"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339C5396"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0F3F6767"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0E6E9FF4"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44FB1CB2"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7088B652"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47C769F0"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483809A8"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28D75A55" w14:textId="77777777" w:rsidR="00C5337A" w:rsidRDefault="00C5337A" w:rsidP="00562BBF">
      <w:pPr>
        <w:tabs>
          <w:tab w:val="left" w:pos="426"/>
        </w:tabs>
        <w:spacing w:line="360" w:lineRule="auto"/>
        <w:contextualSpacing/>
        <w:jc w:val="both"/>
        <w:rPr>
          <w:rFonts w:ascii="Bookman Old Style" w:hAnsi="Bookman Old Style" w:cs="Arial"/>
          <w:sz w:val="24"/>
          <w:szCs w:val="24"/>
          <w:lang w:val="en-US"/>
        </w:rPr>
      </w:pPr>
    </w:p>
    <w:p w14:paraId="68B142B9" w14:textId="77777777" w:rsidR="00C5337A" w:rsidRPr="00562BBF" w:rsidRDefault="00C5337A" w:rsidP="00562BBF">
      <w:pPr>
        <w:tabs>
          <w:tab w:val="left" w:pos="426"/>
        </w:tabs>
        <w:spacing w:line="360" w:lineRule="auto"/>
        <w:contextualSpacing/>
        <w:jc w:val="both"/>
        <w:rPr>
          <w:rFonts w:ascii="Bookman Old Style" w:hAnsi="Bookman Old Style" w:cs="Arial"/>
          <w:sz w:val="24"/>
          <w:szCs w:val="24"/>
          <w:lang w:val="en-US"/>
        </w:rPr>
      </w:pPr>
    </w:p>
    <w:sectPr w:rsidR="00C5337A" w:rsidRPr="00562BBF" w:rsidSect="00A46855">
      <w:headerReference w:type="default" r:id="rId8"/>
      <w:footerReference w:type="default" r:id="rId9"/>
      <w:pgSz w:w="12191" w:h="18711" w:code="145"/>
      <w:pgMar w:top="2160" w:right="1440" w:bottom="1440" w:left="2160" w:header="0" w:footer="187"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E82B1" w14:textId="77777777" w:rsidR="00EA332E" w:rsidRDefault="00EA332E" w:rsidP="00AA0424">
      <w:pPr>
        <w:spacing w:after="0" w:line="240" w:lineRule="auto"/>
      </w:pPr>
      <w:r>
        <w:separator/>
      </w:r>
    </w:p>
  </w:endnote>
  <w:endnote w:type="continuationSeparator" w:id="0">
    <w:p w14:paraId="07CDA1F9" w14:textId="77777777" w:rsidR="00EA332E" w:rsidRDefault="00EA332E" w:rsidP="00AA04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Futura Lt BT">
    <w:altName w:val="Century Gothic"/>
    <w:charset w:val="00"/>
    <w:family w:val="swiss"/>
    <w:pitch w:val="variable"/>
    <w:sig w:usb0="00000007" w:usb1="00000000" w:usb2="00000000" w:usb3="00000000" w:csb0="00000011"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onotype Corsiva">
    <w:panose1 w:val="03010101010201010101"/>
    <w:charset w:val="00"/>
    <w:family w:val="script"/>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44C3E3" w14:textId="77777777" w:rsidR="006B319C" w:rsidRDefault="006B319C">
    <w:pPr>
      <w:pStyle w:val="Footer"/>
    </w:pPr>
    <w:r>
      <w:rPr>
        <w:noProof/>
        <w:color w:val="808080" w:themeColor="background1" w:themeShade="80"/>
      </w:rPr>
      <mc:AlternateContent>
        <mc:Choice Requires="wpg">
          <w:drawing>
            <wp:anchor distT="0" distB="0" distL="0" distR="0" simplePos="0" relativeHeight="251668480" behindDoc="0" locked="0" layoutInCell="1" allowOverlap="1" wp14:anchorId="096508FD" wp14:editId="04168CBC">
              <wp:simplePos x="0" y="0"/>
              <wp:positionH relativeFrom="margin">
                <wp:align>right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5943600" cy="320040"/>
              <wp:effectExtent l="0" t="0" r="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5AA2E27A" w14:textId="77777777" w:rsidR="006B319C" w:rsidRDefault="006B319C">
                                <w:pPr>
                                  <w:jc w:val="right"/>
                                  <w:rPr>
                                    <w:color w:val="7F7F7F" w:themeColor="text1" w:themeTint="80"/>
                                  </w:rPr>
                                </w:pPr>
                                <w:r>
                                  <w:rPr>
                                    <w:color w:val="7F7F7F" w:themeColor="text1" w:themeTint="80"/>
                                  </w:rPr>
                                  <w:t xml:space="preserve">     </w:t>
                                </w:r>
                              </w:p>
                            </w:sdtContent>
                          </w:sdt>
                          <w:p w14:paraId="35D75B8E" w14:textId="77777777" w:rsidR="006B319C" w:rsidRDefault="006B319C">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096508FD" id="Group 37" o:spid="_x0000_s1026" style="position:absolute;margin-left:416.8pt;margin-top:0;width:468pt;height:25.2pt;z-index:251668480;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">
              <v:rect id="Rectangle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" fillcolor="black [3213]" stroked="f" strokeweight="2pt"/>
              <v:shapetype id="_x0000_t202" coordsize="21600,21600" o:spt="202" path="m,l,21600r21600,l21600,xe">
                <v:stroke joinstyle="miter"/>
                <v:path gradientshapeok="t" o:connecttype="rect"/>
              </v:shapetype>
              <v:shape id="Text Box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Date"/>
                        <w:tag w:val=""/>
                        <w:id w:val="-1063724354"/>
                        <w:showingPlcHdr/>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EndPr/>
                      <w:sdtContent>
                        <w:p w14:paraId="5AA2E27A" w14:textId="77777777" w:rsidR="006B319C" w:rsidRDefault="006B319C">
                          <w:pPr>
                            <w:jc w:val="right"/>
                            <w:rPr>
                              <w:color w:val="7F7F7F" w:themeColor="text1" w:themeTint="80"/>
                            </w:rPr>
                          </w:pPr>
                          <w:r>
                            <w:rPr>
                              <w:color w:val="7F7F7F" w:themeColor="text1" w:themeTint="80"/>
                            </w:rPr>
                            <w:t xml:space="preserve">     </w:t>
                          </w:r>
                        </w:p>
                      </w:sdtContent>
                    </w:sdt>
                    <w:p w14:paraId="35D75B8E" w14:textId="77777777" w:rsidR="006B319C" w:rsidRDefault="006B319C">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67456" behindDoc="0" locked="0" layoutInCell="1" allowOverlap="1" wp14:anchorId="7021ABF6" wp14:editId="56CEE7E3">
              <wp:simplePos x="0" y="0"/>
              <wp:positionH relativeFrom="rightMargin">
                <wp:align>left</wp:align>
              </wp:positionH>
              <mc:AlternateContent>
                <mc:Choice Requires="wp14">
                  <wp:positionV relativeFrom="bottomMargin">
                    <wp14:pctPosVOffset>20000</wp14:pctPosVOffset>
                  </wp:positionV>
                </mc:Choice>
                <mc:Fallback>
                  <wp:positionV relativeFrom="page">
                    <wp:posOffset>11149965</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135E41" w14:textId="77777777" w:rsidR="006B319C" w:rsidRDefault="006B319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11</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1ABF6" id="Rectangle 40" o:spid="_x0000_s1029" style="position:absolute;margin-left:0;margin-top:0;width:36pt;height:25.2pt;z-index:251667456;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" fillcolor="black [3213]" stroked="f" strokeweight="3pt">
              <v:textbox>
                <w:txbxContent>
                  <w:p w14:paraId="30135E41" w14:textId="77777777" w:rsidR="006B319C" w:rsidRDefault="006B319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11</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0C4108" w14:textId="77777777" w:rsidR="00EA332E" w:rsidRDefault="00EA332E" w:rsidP="00AA0424">
      <w:pPr>
        <w:spacing w:after="0" w:line="240" w:lineRule="auto"/>
      </w:pPr>
      <w:r>
        <w:separator/>
      </w:r>
    </w:p>
  </w:footnote>
  <w:footnote w:type="continuationSeparator" w:id="0">
    <w:p w14:paraId="5CADC14F" w14:textId="77777777" w:rsidR="00EA332E" w:rsidRDefault="00EA332E" w:rsidP="00AA04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5C46C" w14:textId="77777777" w:rsidR="006B319C" w:rsidRDefault="006B319C" w:rsidP="000D0A53">
    <w:pPr>
      <w:pStyle w:val="Header"/>
      <w:rPr>
        <w:rFonts w:ascii="Monotype Corsiva" w:hAnsi="Monotype Corsiva"/>
        <w:b/>
        <w:bCs/>
        <w:noProof/>
        <w:color w:val="000000" w:themeColor="text1"/>
        <w:sz w:val="20"/>
        <w:szCs w:val="20"/>
      </w:rPr>
    </w:pPr>
  </w:p>
  <w:p w14:paraId="5C3D4324" w14:textId="77777777" w:rsidR="006B319C" w:rsidRDefault="006B319C" w:rsidP="00D7336A">
    <w:pPr>
      <w:pStyle w:val="Header"/>
      <w:ind w:left="720" w:firstLine="2160"/>
      <w:rPr>
        <w:rFonts w:ascii="Monotype Corsiva" w:hAnsi="Monotype Corsiva"/>
        <w:b/>
        <w:bCs/>
        <w:noProof/>
        <w:color w:val="000000" w:themeColor="text1"/>
        <w:sz w:val="20"/>
        <w:szCs w:val="20"/>
      </w:rPr>
    </w:pPr>
    <w:r>
      <w:rPr>
        <w:rFonts w:ascii="Arial Black" w:hAnsi="Arial Black"/>
        <w:b/>
        <w:noProof/>
        <w:sz w:val="34"/>
      </w:rPr>
      <w:drawing>
        <wp:anchor distT="0" distB="0" distL="114300" distR="114300" simplePos="0" relativeHeight="251669504" behindDoc="1" locked="0" layoutInCell="1" allowOverlap="1" wp14:anchorId="18DA2A89" wp14:editId="049E898A">
          <wp:simplePos x="0" y="0"/>
          <wp:positionH relativeFrom="column">
            <wp:posOffset>99225</wp:posOffset>
          </wp:positionH>
          <wp:positionV relativeFrom="paragraph">
            <wp:posOffset>79900</wp:posOffset>
          </wp:positionV>
          <wp:extent cx="381662" cy="48768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lum bright="12000" contrast="6000"/>
                    <a:extLst>
                      <a:ext uri="{28A0092B-C50C-407E-A947-70E740481C1C}">
                        <a14:useLocalDpi xmlns:a14="http://schemas.microsoft.com/office/drawing/2010/main" val="0"/>
                      </a:ext>
                    </a:extLst>
                  </a:blip>
                  <a:srcRect/>
                  <a:stretch>
                    <a:fillRect/>
                  </a:stretch>
                </pic:blipFill>
                <pic:spPr bwMode="auto">
                  <a:xfrm>
                    <a:off x="0" y="0"/>
                    <a:ext cx="381662" cy="487680"/>
                  </a:xfrm>
                  <a:prstGeom prst="rect">
                    <a:avLst/>
                  </a:prstGeom>
                  <a:noFill/>
                </pic:spPr>
              </pic:pic>
            </a:graphicData>
          </a:graphic>
        </wp:anchor>
      </w:drawing>
    </w:r>
  </w:p>
  <w:p w14:paraId="3545A91A" w14:textId="77777777" w:rsidR="006B319C" w:rsidRDefault="006B319C" w:rsidP="00D7336A">
    <w:pPr>
      <w:pStyle w:val="Header"/>
      <w:ind w:left="720" w:firstLine="2160"/>
      <w:rPr>
        <w:rFonts w:ascii="Monotype Corsiva" w:hAnsi="Monotype Corsiva"/>
        <w:b/>
        <w:bCs/>
        <w:noProof/>
        <w:color w:val="000000" w:themeColor="text1"/>
        <w:sz w:val="20"/>
        <w:szCs w:val="20"/>
      </w:rPr>
    </w:pPr>
  </w:p>
  <w:p w14:paraId="4C7508EF" w14:textId="77777777" w:rsidR="006B319C" w:rsidRPr="00451FD2" w:rsidRDefault="006B319C" w:rsidP="00D7336A">
    <w:pPr>
      <w:pStyle w:val="Header"/>
      <w:ind w:left="720" w:firstLine="2160"/>
      <w:rPr>
        <w:rFonts w:ascii="Monotype Corsiva" w:hAnsi="Monotype Corsiva"/>
        <w:b/>
        <w:bCs/>
        <w:color w:val="000000" w:themeColor="text1"/>
        <w:sz w:val="20"/>
        <w:szCs w:val="20"/>
      </w:rPr>
    </w:pPr>
    <w:r>
      <w:rPr>
        <w:rFonts w:ascii="Monotype Corsiva" w:hAnsi="Monotype Corsiva"/>
        <w:b/>
        <w:bCs/>
        <w:noProof/>
        <w:color w:val="000000" w:themeColor="text1"/>
        <w:sz w:val="20"/>
        <w:szCs w:val="20"/>
      </w:rPr>
      <w:t xml:space="preserve">           </w:t>
    </w:r>
    <w:r w:rsidRPr="00451FD2">
      <w:rPr>
        <w:rFonts w:ascii="Monotype Corsiva" w:hAnsi="Monotype Corsiva"/>
        <w:b/>
        <w:bCs/>
        <w:noProof/>
        <w:color w:val="000000" w:themeColor="text1"/>
        <w:sz w:val="20"/>
        <w:szCs w:val="20"/>
      </w:rPr>
      <w:t>Laporan Keuangan  Kecamatan Kuala Mandor B Kabupaten Kubu Raya</w:t>
    </w:r>
  </w:p>
  <w:p w14:paraId="40E4A565" w14:textId="138F1226" w:rsidR="006B319C" w:rsidRDefault="006B319C" w:rsidP="00D7336A">
    <w:pPr>
      <w:pStyle w:val="Header"/>
      <w:jc w:val="right"/>
      <w:rPr>
        <w:rFonts w:ascii="Monotype Corsiva" w:hAnsi="Monotype Corsiva"/>
        <w:b/>
        <w:bCs/>
        <w:color w:val="000000" w:themeColor="text1"/>
        <w:sz w:val="20"/>
        <w:szCs w:val="20"/>
      </w:rPr>
    </w:pPr>
    <w:proofErr w:type="spellStart"/>
    <w:r w:rsidRPr="00451FD2">
      <w:rPr>
        <w:rFonts w:ascii="Monotype Corsiva" w:hAnsi="Monotype Corsiva"/>
        <w:b/>
        <w:bCs/>
        <w:color w:val="000000" w:themeColor="text1"/>
        <w:sz w:val="20"/>
        <w:szCs w:val="20"/>
      </w:rPr>
      <w:t>Tahun</w:t>
    </w:r>
    <w:proofErr w:type="spellEnd"/>
    <w:r w:rsidRPr="00451FD2">
      <w:rPr>
        <w:rFonts w:ascii="Monotype Corsiva" w:hAnsi="Monotype Corsiva"/>
        <w:b/>
        <w:bCs/>
        <w:color w:val="000000" w:themeColor="text1"/>
        <w:sz w:val="20"/>
        <w:szCs w:val="20"/>
      </w:rPr>
      <w:t xml:space="preserve"> 20</w:t>
    </w:r>
    <w:r>
      <w:rPr>
        <w:rFonts w:ascii="Monotype Corsiva" w:hAnsi="Monotype Corsiva"/>
        <w:b/>
        <w:bCs/>
        <w:color w:val="000000" w:themeColor="text1"/>
        <w:sz w:val="20"/>
        <w:szCs w:val="20"/>
      </w:rPr>
      <w:t>20</w:t>
    </w:r>
  </w:p>
  <w:p w14:paraId="1EA9F51A" w14:textId="77777777" w:rsidR="006B319C" w:rsidRPr="00931865" w:rsidRDefault="006B319C" w:rsidP="00D7336A">
    <w:pPr>
      <w:pStyle w:val="Header"/>
      <w:jc w:val="right"/>
      <w:rPr>
        <w:rFonts w:ascii="Monotype Corsiva" w:hAnsi="Monotype Corsiva"/>
        <w:b/>
        <w:bCs/>
        <w:color w:val="000000" w:themeColor="text1"/>
        <w:sz w:val="20"/>
        <w:szCs w:val="20"/>
      </w:rPr>
    </w:pPr>
    <w:r>
      <w:rPr>
        <w:rFonts w:ascii="Monotype Corsiva" w:hAnsi="Monotype Corsiva"/>
        <w:b/>
        <w:bCs/>
        <w:noProof/>
        <w:color w:val="000000" w:themeColor="text1"/>
        <w:sz w:val="20"/>
        <w:szCs w:val="20"/>
      </w:rPr>
      <mc:AlternateContent>
        <mc:Choice Requires="wps">
          <w:drawing>
            <wp:anchor distT="0" distB="0" distL="114300" distR="114300" simplePos="0" relativeHeight="251665408" behindDoc="0" locked="0" layoutInCell="1" allowOverlap="1" wp14:anchorId="510F1659" wp14:editId="4AD93C68">
              <wp:simplePos x="0" y="0"/>
              <wp:positionH relativeFrom="column">
                <wp:posOffset>11430</wp:posOffset>
              </wp:positionH>
              <wp:positionV relativeFrom="paragraph">
                <wp:posOffset>120346</wp:posOffset>
              </wp:positionV>
              <wp:extent cx="5263653" cy="0"/>
              <wp:effectExtent l="0" t="0" r="32385" b="19050"/>
              <wp:wrapNone/>
              <wp:docPr id="3" name="Straight Connector 3"/>
              <wp:cNvGraphicFramePr/>
              <a:graphic xmlns:a="http://schemas.openxmlformats.org/drawingml/2006/main">
                <a:graphicData uri="http://schemas.microsoft.com/office/word/2010/wordprocessingShape">
                  <wps:wsp>
                    <wps:cNvCnPr/>
                    <wps:spPr>
                      <a:xfrm flipV="1">
                        <a:off x="0" y="0"/>
                        <a:ext cx="52636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7345BF" id="Straight Connector 3"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pt,9.5pt" to="415.3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" strokecolor="black [3040]"/>
          </w:pict>
        </mc:Fallback>
      </mc:AlternateContent>
    </w:r>
    <w:r>
      <w:rPr>
        <w:noProof/>
      </w:rPr>
      <w:drawing>
        <wp:anchor distT="0" distB="0" distL="114300" distR="114300" simplePos="0" relativeHeight="251663360" behindDoc="1" locked="0" layoutInCell="1" allowOverlap="1" wp14:anchorId="0AEF4716" wp14:editId="1886E0A6">
          <wp:simplePos x="0" y="0"/>
          <wp:positionH relativeFrom="column">
            <wp:posOffset>1080135</wp:posOffset>
          </wp:positionH>
          <wp:positionV relativeFrom="paragraph">
            <wp:posOffset>11569700</wp:posOffset>
          </wp:positionV>
          <wp:extent cx="342900" cy="457200"/>
          <wp:effectExtent l="0" t="0" r="0" b="0"/>
          <wp:wrapNone/>
          <wp:docPr id="4" name="Picture 4" descr="scan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429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2C9F03" w14:textId="77777777" w:rsidR="006B319C" w:rsidRPr="00D7336A" w:rsidRDefault="006B319C" w:rsidP="00D73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62EC0"/>
    <w:multiLevelType w:val="hybridMultilevel"/>
    <w:tmpl w:val="E482ECE2"/>
    <w:lvl w:ilvl="0" w:tplc="5F7A23C0">
      <w:start w:val="1"/>
      <w:numFmt w:val="upperLetter"/>
      <w:pStyle w:val="Abodiinden1"/>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 w15:restartNumberingAfterBreak="0">
    <w:nsid w:val="031745A0"/>
    <w:multiLevelType w:val="hybridMultilevel"/>
    <w:tmpl w:val="ED267F6E"/>
    <w:lvl w:ilvl="0" w:tplc="0409000F">
      <w:start w:val="1"/>
      <w:numFmt w:val="decimal"/>
      <w:lvlText w:val="%1."/>
      <w:lvlJc w:val="left"/>
      <w:pPr>
        <w:ind w:left="2160" w:hanging="360"/>
      </w:pPr>
    </w:lvl>
    <w:lvl w:ilvl="1" w:tplc="6D389F88">
      <w:start w:val="1"/>
      <w:numFmt w:val="decimal"/>
      <w:lvlText w:val="4.%2."/>
      <w:lvlJc w:val="left"/>
      <w:pPr>
        <w:ind w:left="2062" w:hanging="360"/>
      </w:pPr>
      <w:rPr>
        <w:rFonts w:hint="default"/>
      </w:rPr>
    </w:lvl>
    <w:lvl w:ilvl="2" w:tplc="238C0CB0">
      <w:start w:val="10"/>
      <w:numFmt w:val="lowerLetter"/>
      <w:lvlText w:val="%3."/>
      <w:lvlJc w:val="left"/>
      <w:pPr>
        <w:ind w:left="3780" w:hanging="360"/>
      </w:pPr>
      <w:rPr>
        <w:rFonts w:hint="default"/>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 w15:restartNumberingAfterBreak="0">
    <w:nsid w:val="083334E3"/>
    <w:multiLevelType w:val="hybridMultilevel"/>
    <w:tmpl w:val="7CC4DB10"/>
    <w:lvl w:ilvl="0" w:tplc="2602868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9BD367E"/>
    <w:multiLevelType w:val="hybridMultilevel"/>
    <w:tmpl w:val="6678A0F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09CD3E83"/>
    <w:multiLevelType w:val="multilevel"/>
    <w:tmpl w:val="EB0EFC58"/>
    <w:lvl w:ilvl="0">
      <w:start w:val="2"/>
      <w:numFmt w:val="decimal"/>
      <w:lvlText w:val="%1"/>
      <w:lvlJc w:val="left"/>
      <w:pPr>
        <w:ind w:left="405" w:hanging="405"/>
      </w:pPr>
      <w:rPr>
        <w:rFonts w:hint="default"/>
      </w:rPr>
    </w:lvl>
    <w:lvl w:ilvl="1">
      <w:start w:val="1"/>
      <w:numFmt w:val="decimal"/>
      <w:lvlText w:val="%1.%2"/>
      <w:lvlJc w:val="left"/>
      <w:pPr>
        <w:ind w:left="1320" w:hanging="72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000" w:hanging="1800"/>
      </w:pPr>
      <w:rPr>
        <w:rFonts w:hint="default"/>
      </w:rPr>
    </w:lvl>
    <w:lvl w:ilvl="8">
      <w:start w:val="1"/>
      <w:numFmt w:val="decimal"/>
      <w:lvlText w:val="%1.%2.%3.%4.%5.%6.%7.%8.%9"/>
      <w:lvlJc w:val="left"/>
      <w:pPr>
        <w:ind w:left="6960" w:hanging="2160"/>
      </w:pPr>
      <w:rPr>
        <w:rFonts w:hint="default"/>
      </w:rPr>
    </w:lvl>
  </w:abstractNum>
  <w:abstractNum w:abstractNumId="5" w15:restartNumberingAfterBreak="0">
    <w:nsid w:val="11936384"/>
    <w:multiLevelType w:val="multilevel"/>
    <w:tmpl w:val="2D8CDCD0"/>
    <w:styleLink w:val="Style2"/>
    <w:lvl w:ilvl="0">
      <w:start w:val="1"/>
      <w:numFmt w:val="lowerLetter"/>
      <w:lvlText w:val="%1)"/>
      <w:lvlJc w:val="left"/>
      <w:pPr>
        <w:ind w:left="644" w:hanging="360"/>
      </w:pPr>
      <w:rPr>
        <w:rFonts w:hint="default"/>
      </w:rPr>
    </w:lvl>
    <w:lvl w:ilvl="1">
      <w:start w:val="1"/>
      <w:numFmt w:val="decimal"/>
      <w:isLgl/>
      <w:lvlText w:val="%1.%2"/>
      <w:lvlJc w:val="left"/>
      <w:pPr>
        <w:ind w:left="991" w:hanging="660"/>
      </w:pPr>
      <w:rPr>
        <w:rFonts w:hint="default"/>
      </w:rPr>
    </w:lvl>
    <w:lvl w:ilvl="2">
      <w:start w:val="2"/>
      <w:numFmt w:val="decimal"/>
      <w:isLgl/>
      <w:lvlText w:val="%1.%2.%3"/>
      <w:lvlJc w:val="left"/>
      <w:pPr>
        <w:ind w:left="1098" w:hanging="720"/>
      </w:pPr>
      <w:rPr>
        <w:rFonts w:hint="default"/>
      </w:rPr>
    </w:lvl>
    <w:lvl w:ilvl="3">
      <w:start w:val="3"/>
      <w:numFmt w:val="decimal"/>
      <w:isLgl/>
      <w:lvlText w:val="%1.%2.%3.%4"/>
      <w:lvlJc w:val="left"/>
      <w:pPr>
        <w:ind w:left="1145" w:hanging="720"/>
      </w:pPr>
      <w:rPr>
        <w:rFonts w:hint="default"/>
      </w:rPr>
    </w:lvl>
    <w:lvl w:ilvl="4">
      <w:start w:val="1"/>
      <w:numFmt w:val="decimal"/>
      <w:isLgl/>
      <w:lvlText w:val="%1.%2.%3.%4.%5"/>
      <w:lvlJc w:val="left"/>
      <w:pPr>
        <w:ind w:left="1552" w:hanging="1080"/>
      </w:pPr>
      <w:rPr>
        <w:rFonts w:hint="default"/>
      </w:rPr>
    </w:lvl>
    <w:lvl w:ilvl="5">
      <w:start w:val="1"/>
      <w:numFmt w:val="decimal"/>
      <w:isLgl/>
      <w:lvlText w:val="%1.%2.%3.%4.%5.%6"/>
      <w:lvlJc w:val="left"/>
      <w:pPr>
        <w:ind w:left="1599" w:hanging="1080"/>
      </w:pPr>
      <w:rPr>
        <w:rFonts w:hint="default"/>
      </w:rPr>
    </w:lvl>
    <w:lvl w:ilvl="6">
      <w:start w:val="1"/>
      <w:numFmt w:val="decimal"/>
      <w:isLgl/>
      <w:lvlText w:val="%1.%2.%3.%4.%5.%6.%7"/>
      <w:lvlJc w:val="left"/>
      <w:pPr>
        <w:ind w:left="2006" w:hanging="1440"/>
      </w:pPr>
      <w:rPr>
        <w:rFonts w:hint="default"/>
      </w:rPr>
    </w:lvl>
    <w:lvl w:ilvl="7">
      <w:start w:val="1"/>
      <w:numFmt w:val="decimal"/>
      <w:isLgl/>
      <w:lvlText w:val="%1.%2.%3.%4.%5.%6.%7.%8"/>
      <w:lvlJc w:val="left"/>
      <w:pPr>
        <w:ind w:left="2053" w:hanging="1440"/>
      </w:pPr>
      <w:rPr>
        <w:rFonts w:hint="default"/>
      </w:rPr>
    </w:lvl>
    <w:lvl w:ilvl="8">
      <w:start w:val="1"/>
      <w:numFmt w:val="decimal"/>
      <w:isLgl/>
      <w:lvlText w:val="%1.%2.%3.%4.%5.%6.%7.%8.%9"/>
      <w:lvlJc w:val="left"/>
      <w:pPr>
        <w:ind w:left="2100" w:hanging="1440"/>
      </w:pPr>
      <w:rPr>
        <w:rFonts w:hint="default"/>
      </w:rPr>
    </w:lvl>
  </w:abstractNum>
  <w:abstractNum w:abstractNumId="6" w15:restartNumberingAfterBreak="0">
    <w:nsid w:val="2E327670"/>
    <w:multiLevelType w:val="hybridMultilevel"/>
    <w:tmpl w:val="5F0484F6"/>
    <w:lvl w:ilvl="0" w:tplc="F03CECF4">
      <w:start w:val="1"/>
      <w:numFmt w:val="decimal"/>
      <w:lvlText w:val="%1."/>
      <w:lvlJc w:val="left"/>
      <w:pPr>
        <w:ind w:left="1720" w:hanging="360"/>
      </w:pPr>
    </w:lvl>
    <w:lvl w:ilvl="1" w:tplc="04090019">
      <w:start w:val="1"/>
      <w:numFmt w:val="lowerLetter"/>
      <w:lvlText w:val="%2."/>
      <w:lvlJc w:val="left"/>
      <w:pPr>
        <w:ind w:left="2440" w:hanging="360"/>
      </w:pPr>
    </w:lvl>
    <w:lvl w:ilvl="2" w:tplc="0409001B">
      <w:start w:val="1"/>
      <w:numFmt w:val="lowerRoman"/>
      <w:lvlText w:val="%3."/>
      <w:lvlJc w:val="right"/>
      <w:pPr>
        <w:ind w:left="3160" w:hanging="180"/>
      </w:pPr>
    </w:lvl>
    <w:lvl w:ilvl="3" w:tplc="0409000F">
      <w:start w:val="1"/>
      <w:numFmt w:val="decimal"/>
      <w:lvlText w:val="%4."/>
      <w:lvlJc w:val="left"/>
      <w:pPr>
        <w:ind w:left="3880" w:hanging="360"/>
      </w:pPr>
    </w:lvl>
    <w:lvl w:ilvl="4" w:tplc="04090019">
      <w:start w:val="1"/>
      <w:numFmt w:val="lowerLetter"/>
      <w:lvlText w:val="%5."/>
      <w:lvlJc w:val="left"/>
      <w:pPr>
        <w:ind w:left="4600" w:hanging="360"/>
      </w:pPr>
    </w:lvl>
    <w:lvl w:ilvl="5" w:tplc="0409001B">
      <w:start w:val="1"/>
      <w:numFmt w:val="lowerRoman"/>
      <w:lvlText w:val="%6."/>
      <w:lvlJc w:val="right"/>
      <w:pPr>
        <w:ind w:left="5320" w:hanging="180"/>
      </w:pPr>
    </w:lvl>
    <w:lvl w:ilvl="6" w:tplc="0409000F">
      <w:start w:val="1"/>
      <w:numFmt w:val="decimal"/>
      <w:lvlText w:val="%7."/>
      <w:lvlJc w:val="left"/>
      <w:pPr>
        <w:ind w:left="6040" w:hanging="360"/>
      </w:pPr>
    </w:lvl>
    <w:lvl w:ilvl="7" w:tplc="04090019">
      <w:start w:val="1"/>
      <w:numFmt w:val="lowerLetter"/>
      <w:lvlText w:val="%8."/>
      <w:lvlJc w:val="left"/>
      <w:pPr>
        <w:ind w:left="6760" w:hanging="360"/>
      </w:pPr>
    </w:lvl>
    <w:lvl w:ilvl="8" w:tplc="0409001B">
      <w:start w:val="1"/>
      <w:numFmt w:val="lowerRoman"/>
      <w:lvlText w:val="%9."/>
      <w:lvlJc w:val="right"/>
      <w:pPr>
        <w:ind w:left="7480" w:hanging="180"/>
      </w:pPr>
    </w:lvl>
  </w:abstractNum>
  <w:abstractNum w:abstractNumId="7" w15:restartNumberingAfterBreak="0">
    <w:nsid w:val="328A1019"/>
    <w:multiLevelType w:val="multilevel"/>
    <w:tmpl w:val="0AF81562"/>
    <w:lvl w:ilvl="0">
      <w:start w:val="1"/>
      <w:numFmt w:val="decimal"/>
      <w:lvlText w:val="%1."/>
      <w:lvlJc w:val="left"/>
      <w:pPr>
        <w:ind w:left="432" w:hanging="432"/>
      </w:pPr>
      <w:rPr>
        <w:rFonts w:hint="default"/>
        <w:b w:val="0"/>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rPr>
    </w:lvl>
    <w:lvl w:ilvl="3">
      <w:start w:val="1"/>
      <w:numFmt w:val="decimal"/>
      <w:lvlText w:val="%1.%2.%3.%4."/>
      <w:lvlJc w:val="left"/>
      <w:pPr>
        <w:ind w:left="2781" w:hanging="1080"/>
      </w:pPr>
      <w:rPr>
        <w:rFonts w:hint="default"/>
        <w:b w:val="0"/>
      </w:rPr>
    </w:lvl>
    <w:lvl w:ilvl="4">
      <w:start w:val="1"/>
      <w:numFmt w:val="decimal"/>
      <w:lvlText w:val="%1.%2.%3.%4.%5."/>
      <w:lvlJc w:val="left"/>
      <w:pPr>
        <w:ind w:left="3708" w:hanging="1440"/>
      </w:pPr>
      <w:rPr>
        <w:rFonts w:hint="default"/>
        <w:b w:val="0"/>
      </w:rPr>
    </w:lvl>
    <w:lvl w:ilvl="5">
      <w:start w:val="1"/>
      <w:numFmt w:val="decimal"/>
      <w:lvlText w:val="%1.%2.%3.%4.%5.%6."/>
      <w:lvlJc w:val="left"/>
      <w:pPr>
        <w:ind w:left="4275" w:hanging="1440"/>
      </w:pPr>
      <w:rPr>
        <w:rFonts w:hint="default"/>
        <w:b w:val="0"/>
      </w:rPr>
    </w:lvl>
    <w:lvl w:ilvl="6">
      <w:start w:val="1"/>
      <w:numFmt w:val="decimal"/>
      <w:lvlText w:val="%1.%2.%3.%4.%5.%6.%7."/>
      <w:lvlJc w:val="left"/>
      <w:pPr>
        <w:ind w:left="5202" w:hanging="1800"/>
      </w:pPr>
      <w:rPr>
        <w:rFonts w:hint="default"/>
        <w:b w:val="0"/>
      </w:rPr>
    </w:lvl>
    <w:lvl w:ilvl="7">
      <w:start w:val="1"/>
      <w:numFmt w:val="decimal"/>
      <w:lvlText w:val="%1.%2.%3.%4.%5.%6.%7.%8."/>
      <w:lvlJc w:val="left"/>
      <w:pPr>
        <w:ind w:left="6129" w:hanging="2160"/>
      </w:pPr>
      <w:rPr>
        <w:rFonts w:hint="default"/>
        <w:b w:val="0"/>
      </w:rPr>
    </w:lvl>
    <w:lvl w:ilvl="8">
      <w:start w:val="1"/>
      <w:numFmt w:val="decimal"/>
      <w:lvlText w:val="%1.%2.%3.%4.%5.%6.%7.%8.%9."/>
      <w:lvlJc w:val="left"/>
      <w:pPr>
        <w:ind w:left="6696" w:hanging="2160"/>
      </w:pPr>
      <w:rPr>
        <w:rFonts w:hint="default"/>
        <w:b w:val="0"/>
      </w:rPr>
    </w:lvl>
  </w:abstractNum>
  <w:abstractNum w:abstractNumId="8" w15:restartNumberingAfterBreak="0">
    <w:nsid w:val="3BD87AE7"/>
    <w:multiLevelType w:val="multilevel"/>
    <w:tmpl w:val="0F2AFD2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4680"/>
        </w:tabs>
        <w:ind w:left="4680" w:hanging="108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6840"/>
        </w:tabs>
        <w:ind w:left="6840" w:hanging="1440"/>
      </w:pPr>
      <w:rPr>
        <w:rFonts w:hint="default"/>
      </w:rPr>
    </w:lvl>
    <w:lvl w:ilvl="7">
      <w:start w:val="1"/>
      <w:numFmt w:val="decimal"/>
      <w:lvlText w:val="%1.%2.%3.%4.%5.%6.%7.%8."/>
      <w:lvlJc w:val="left"/>
      <w:pPr>
        <w:tabs>
          <w:tab w:val="num" w:pos="8100"/>
        </w:tabs>
        <w:ind w:left="8100" w:hanging="1800"/>
      </w:pPr>
      <w:rPr>
        <w:rFonts w:hint="default"/>
      </w:rPr>
    </w:lvl>
    <w:lvl w:ilvl="8">
      <w:start w:val="1"/>
      <w:numFmt w:val="decimal"/>
      <w:lvlText w:val="%1.%2.%3.%4.%5.%6.%7.%8.%9."/>
      <w:lvlJc w:val="left"/>
      <w:pPr>
        <w:tabs>
          <w:tab w:val="num" w:pos="9000"/>
        </w:tabs>
        <w:ind w:left="9000" w:hanging="1800"/>
      </w:pPr>
      <w:rPr>
        <w:rFonts w:hint="default"/>
      </w:rPr>
    </w:lvl>
  </w:abstractNum>
  <w:abstractNum w:abstractNumId="9" w15:restartNumberingAfterBreak="0">
    <w:nsid w:val="3E3F2A25"/>
    <w:multiLevelType w:val="multilevel"/>
    <w:tmpl w:val="CAAE1F0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2520"/>
        </w:tabs>
        <w:ind w:left="2520" w:hanging="360"/>
      </w:pPr>
      <w:rPr>
        <w:rFonts w:hint="default"/>
      </w:rPr>
    </w:lvl>
    <w:lvl w:ilvl="2">
      <w:start w:val="1"/>
      <w:numFmt w:val="decimal"/>
      <w:lvlText w:val="%1.%2.%3"/>
      <w:lvlJc w:val="left"/>
      <w:pPr>
        <w:tabs>
          <w:tab w:val="num" w:pos="5040"/>
        </w:tabs>
        <w:ind w:left="5040" w:hanging="720"/>
      </w:pPr>
      <w:rPr>
        <w:rFonts w:hint="default"/>
      </w:rPr>
    </w:lvl>
    <w:lvl w:ilvl="3">
      <w:start w:val="1"/>
      <w:numFmt w:val="decimal"/>
      <w:lvlText w:val="%1.%2.%3.%4"/>
      <w:lvlJc w:val="left"/>
      <w:pPr>
        <w:tabs>
          <w:tab w:val="num" w:pos="7200"/>
        </w:tabs>
        <w:ind w:left="7200" w:hanging="720"/>
      </w:pPr>
      <w:rPr>
        <w:rFonts w:hint="default"/>
      </w:rPr>
    </w:lvl>
    <w:lvl w:ilvl="4">
      <w:start w:val="1"/>
      <w:numFmt w:val="decimal"/>
      <w:lvlText w:val="%1.%2.%3.%4.%5"/>
      <w:lvlJc w:val="left"/>
      <w:pPr>
        <w:tabs>
          <w:tab w:val="num" w:pos="9720"/>
        </w:tabs>
        <w:ind w:left="9720" w:hanging="1080"/>
      </w:pPr>
      <w:rPr>
        <w:rFonts w:hint="default"/>
      </w:rPr>
    </w:lvl>
    <w:lvl w:ilvl="5">
      <w:start w:val="1"/>
      <w:numFmt w:val="decimal"/>
      <w:lvlText w:val="%1.%2.%3.%4.%5.%6"/>
      <w:lvlJc w:val="left"/>
      <w:pPr>
        <w:tabs>
          <w:tab w:val="num" w:pos="11880"/>
        </w:tabs>
        <w:ind w:left="11880" w:hanging="1080"/>
      </w:pPr>
      <w:rPr>
        <w:rFonts w:hint="default"/>
      </w:rPr>
    </w:lvl>
    <w:lvl w:ilvl="6">
      <w:start w:val="1"/>
      <w:numFmt w:val="decimal"/>
      <w:lvlText w:val="%1.%2.%3.%4.%5.%6.%7"/>
      <w:lvlJc w:val="left"/>
      <w:pPr>
        <w:tabs>
          <w:tab w:val="num" w:pos="14400"/>
        </w:tabs>
        <w:ind w:left="14400" w:hanging="1440"/>
      </w:pPr>
      <w:rPr>
        <w:rFonts w:hint="default"/>
      </w:rPr>
    </w:lvl>
    <w:lvl w:ilvl="7">
      <w:start w:val="1"/>
      <w:numFmt w:val="decimal"/>
      <w:lvlText w:val="%1.%2.%3.%4.%5.%6.%7.%8"/>
      <w:lvlJc w:val="left"/>
      <w:pPr>
        <w:tabs>
          <w:tab w:val="num" w:pos="16560"/>
        </w:tabs>
        <w:ind w:left="16560" w:hanging="1440"/>
      </w:pPr>
      <w:rPr>
        <w:rFonts w:hint="default"/>
      </w:rPr>
    </w:lvl>
    <w:lvl w:ilvl="8">
      <w:start w:val="1"/>
      <w:numFmt w:val="decimal"/>
      <w:lvlText w:val="%1.%2.%3.%4.%5.%6.%7.%8.%9"/>
      <w:lvlJc w:val="left"/>
      <w:pPr>
        <w:tabs>
          <w:tab w:val="num" w:pos="19080"/>
        </w:tabs>
        <w:ind w:left="19080" w:hanging="1800"/>
      </w:pPr>
      <w:rPr>
        <w:rFonts w:hint="default"/>
      </w:rPr>
    </w:lvl>
  </w:abstractNum>
  <w:abstractNum w:abstractNumId="10" w15:restartNumberingAfterBreak="0">
    <w:nsid w:val="446E6B18"/>
    <w:multiLevelType w:val="multilevel"/>
    <w:tmpl w:val="8BA6038E"/>
    <w:styleLink w:val="Style1"/>
    <w:lvl w:ilvl="0">
      <w:start w:val="1"/>
      <w:numFmt w:val="lowerLetter"/>
      <w:lvlText w:val="%1)"/>
      <w:lvlJc w:val="left"/>
      <w:pPr>
        <w:tabs>
          <w:tab w:val="num" w:pos="-360"/>
        </w:tabs>
        <w:ind w:left="-360" w:hanging="360"/>
      </w:pPr>
      <w:rPr>
        <w:rFonts w:hint="default"/>
      </w:rPr>
    </w:lvl>
    <w:lvl w:ilvl="1">
      <w:start w:val="1"/>
      <w:numFmt w:val="decimal"/>
      <w:lvlText w:val="%2)"/>
      <w:lvlJc w:val="left"/>
      <w:pPr>
        <w:tabs>
          <w:tab w:val="num" w:pos="360"/>
        </w:tabs>
        <w:ind w:left="360" w:hanging="360"/>
      </w:pPr>
      <w:rPr>
        <w:rFonts w:hint="default"/>
      </w:rPr>
    </w:lvl>
    <w:lvl w:ilvl="2">
      <w:start w:val="2"/>
      <w:numFmt w:val="bullet"/>
      <w:lvlText w:val="-"/>
      <w:lvlJc w:val="left"/>
      <w:pPr>
        <w:ind w:left="1260" w:hanging="360"/>
      </w:pPr>
      <w:rPr>
        <w:rFonts w:ascii="Arial" w:eastAsia="Times New Roman" w:hAnsi="Arial" w:hint="default"/>
      </w:rPr>
    </w:lvl>
    <w:lvl w:ilvl="3">
      <w:start w:val="1"/>
      <w:numFmt w:val="bullet"/>
      <w:lvlText w:val=""/>
      <w:lvlJc w:val="left"/>
      <w:pPr>
        <w:tabs>
          <w:tab w:val="num" w:pos="1800"/>
        </w:tabs>
        <w:ind w:left="1800" w:hanging="360"/>
      </w:pPr>
      <w:rPr>
        <w:rFonts w:ascii="Wingdings" w:hAnsi="Wingdings" w:hint="default"/>
      </w:rPr>
    </w:lvl>
    <w:lvl w:ilvl="4">
      <w:start w:val="1"/>
      <w:numFmt w:val="lowerLetter"/>
      <w:lvlText w:val="%5."/>
      <w:lvlJc w:val="left"/>
      <w:pPr>
        <w:tabs>
          <w:tab w:val="num" w:pos="2520"/>
        </w:tabs>
        <w:ind w:left="2520" w:hanging="360"/>
      </w:pPr>
    </w:lvl>
    <w:lvl w:ilvl="5">
      <w:start w:val="1"/>
      <w:numFmt w:val="lowerRoman"/>
      <w:lvlText w:val="%6."/>
      <w:lvlJc w:val="right"/>
      <w:pPr>
        <w:tabs>
          <w:tab w:val="num" w:pos="3240"/>
        </w:tabs>
        <w:ind w:left="3240" w:hanging="180"/>
      </w:pPr>
    </w:lvl>
    <w:lvl w:ilvl="6">
      <w:start w:val="1"/>
      <w:numFmt w:val="decimal"/>
      <w:lvlText w:val="%7."/>
      <w:lvlJc w:val="left"/>
      <w:pPr>
        <w:tabs>
          <w:tab w:val="num" w:pos="3960"/>
        </w:tabs>
        <w:ind w:left="3960" w:hanging="360"/>
      </w:pPr>
    </w:lvl>
    <w:lvl w:ilvl="7">
      <w:start w:val="1"/>
      <w:numFmt w:val="lowerLetter"/>
      <w:lvlText w:val="%8."/>
      <w:lvlJc w:val="left"/>
      <w:pPr>
        <w:tabs>
          <w:tab w:val="num" w:pos="4680"/>
        </w:tabs>
        <w:ind w:left="4680" w:hanging="360"/>
      </w:pPr>
    </w:lvl>
    <w:lvl w:ilvl="8">
      <w:start w:val="1"/>
      <w:numFmt w:val="lowerRoman"/>
      <w:lvlText w:val="%9."/>
      <w:lvlJc w:val="right"/>
      <w:pPr>
        <w:tabs>
          <w:tab w:val="num" w:pos="5400"/>
        </w:tabs>
        <w:ind w:left="5400" w:hanging="180"/>
      </w:pPr>
    </w:lvl>
  </w:abstractNum>
  <w:abstractNum w:abstractNumId="11" w15:restartNumberingAfterBreak="0">
    <w:nsid w:val="4E931A9B"/>
    <w:multiLevelType w:val="hybridMultilevel"/>
    <w:tmpl w:val="DBCCD40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502856E4"/>
    <w:multiLevelType w:val="hybridMultilevel"/>
    <w:tmpl w:val="984AF350"/>
    <w:lvl w:ilvl="0" w:tplc="EAE6282C">
      <w:start w:val="1"/>
      <w:numFmt w:val="decimal"/>
      <w:pStyle w:val="ParagraphStandard"/>
      <w:lvlText w:val="%1."/>
      <w:lvlJc w:val="left"/>
      <w:pPr>
        <w:tabs>
          <w:tab w:val="num" w:pos="1800"/>
        </w:tabs>
        <w:ind w:left="1800" w:hanging="360"/>
      </w:pPr>
      <w:rPr>
        <w:rFonts w:hint="default"/>
        <w:b w:val="0"/>
        <w:i w:val="0"/>
      </w:rPr>
    </w:lvl>
    <w:lvl w:ilvl="1" w:tplc="FFFFFFFF">
      <w:start w:val="1"/>
      <w:numFmt w:val="lowerLetter"/>
      <w:pStyle w:val="ParaStandRin1"/>
      <w:lvlText w:val="(%2)"/>
      <w:lvlJc w:val="left"/>
      <w:pPr>
        <w:tabs>
          <w:tab w:val="num" w:pos="960"/>
        </w:tabs>
        <w:ind w:left="960" w:hanging="600"/>
      </w:pPr>
      <w:rPr>
        <w:rFonts w:hint="default"/>
      </w:rPr>
    </w:lvl>
    <w:lvl w:ilvl="2" w:tplc="FFFFFFFF">
      <w:start w:val="1"/>
      <w:numFmt w:val="lowerRoman"/>
      <w:lvlText w:val="%3."/>
      <w:lvlJc w:val="right"/>
      <w:pPr>
        <w:tabs>
          <w:tab w:val="num" w:pos="1440"/>
        </w:tabs>
        <w:ind w:left="1440" w:hanging="180"/>
      </w:pPr>
    </w:lvl>
    <w:lvl w:ilvl="3" w:tplc="FFFFFFFF">
      <w:start w:val="1"/>
      <w:numFmt w:val="decimal"/>
      <w:lvlText w:val="(%4)"/>
      <w:lvlJc w:val="left"/>
      <w:pPr>
        <w:tabs>
          <w:tab w:val="num" w:pos="2280"/>
        </w:tabs>
        <w:ind w:left="2280" w:hanging="480"/>
      </w:pPr>
      <w:rPr>
        <w:rFonts w:hint="default"/>
      </w:rPr>
    </w:lvl>
    <w:lvl w:ilvl="4" w:tplc="FFFFFFFF" w:tentative="1">
      <w:start w:val="1"/>
      <w:numFmt w:val="lowerLetter"/>
      <w:lvlText w:val="%5."/>
      <w:lvlJc w:val="left"/>
      <w:pPr>
        <w:tabs>
          <w:tab w:val="num" w:pos="2880"/>
        </w:tabs>
        <w:ind w:left="2880" w:hanging="360"/>
      </w:pPr>
    </w:lvl>
    <w:lvl w:ilvl="5" w:tplc="FFFFFFFF" w:tentative="1">
      <w:start w:val="1"/>
      <w:numFmt w:val="lowerRoman"/>
      <w:lvlText w:val="%6."/>
      <w:lvlJc w:val="right"/>
      <w:pPr>
        <w:tabs>
          <w:tab w:val="num" w:pos="3600"/>
        </w:tabs>
        <w:ind w:left="3600" w:hanging="180"/>
      </w:pPr>
    </w:lvl>
    <w:lvl w:ilvl="6" w:tplc="FFFFFFFF" w:tentative="1">
      <w:start w:val="1"/>
      <w:numFmt w:val="decimal"/>
      <w:lvlText w:val="%7."/>
      <w:lvlJc w:val="left"/>
      <w:pPr>
        <w:tabs>
          <w:tab w:val="num" w:pos="4320"/>
        </w:tabs>
        <w:ind w:left="4320" w:hanging="360"/>
      </w:pPr>
    </w:lvl>
    <w:lvl w:ilvl="7" w:tplc="FFFFFFFF" w:tentative="1">
      <w:start w:val="1"/>
      <w:numFmt w:val="lowerLetter"/>
      <w:lvlText w:val="%8."/>
      <w:lvlJc w:val="left"/>
      <w:pPr>
        <w:tabs>
          <w:tab w:val="num" w:pos="5040"/>
        </w:tabs>
        <w:ind w:left="5040" w:hanging="360"/>
      </w:pPr>
    </w:lvl>
    <w:lvl w:ilvl="8" w:tplc="FFFFFFFF" w:tentative="1">
      <w:start w:val="1"/>
      <w:numFmt w:val="lowerRoman"/>
      <w:lvlText w:val="%9."/>
      <w:lvlJc w:val="right"/>
      <w:pPr>
        <w:tabs>
          <w:tab w:val="num" w:pos="5760"/>
        </w:tabs>
        <w:ind w:left="5760" w:hanging="180"/>
      </w:pPr>
    </w:lvl>
  </w:abstractNum>
  <w:abstractNum w:abstractNumId="13" w15:restartNumberingAfterBreak="0">
    <w:nsid w:val="555B5211"/>
    <w:multiLevelType w:val="multilevel"/>
    <w:tmpl w:val="AF4447C6"/>
    <w:lvl w:ilvl="0">
      <w:start w:val="2"/>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i w:val="0"/>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5A9416A1"/>
    <w:multiLevelType w:val="multilevel"/>
    <w:tmpl w:val="96804522"/>
    <w:lvl w:ilvl="0">
      <w:start w:val="3"/>
      <w:numFmt w:val="decimal"/>
      <w:lvlText w:val="%1."/>
      <w:lvlJc w:val="left"/>
      <w:pPr>
        <w:tabs>
          <w:tab w:val="num" w:pos="600"/>
        </w:tabs>
        <w:ind w:left="600" w:hanging="600"/>
      </w:pPr>
      <w:rPr>
        <w:rFonts w:hint="default"/>
      </w:rPr>
    </w:lvl>
    <w:lvl w:ilvl="1">
      <w:start w:val="1"/>
      <w:numFmt w:val="decimal"/>
      <w:lvlText w:val="3.%2."/>
      <w:lvlJc w:val="left"/>
      <w:pPr>
        <w:tabs>
          <w:tab w:val="num" w:pos="1713"/>
        </w:tabs>
        <w:ind w:left="1713" w:hanging="720"/>
      </w:pPr>
      <w:rPr>
        <w:rFonts w:hint="default"/>
      </w:rPr>
    </w:lvl>
    <w:lvl w:ilvl="2">
      <w:start w:val="1"/>
      <w:numFmt w:val="decimal"/>
      <w:lvlText w:val="%1.%2.%3."/>
      <w:lvlJc w:val="left"/>
      <w:pPr>
        <w:tabs>
          <w:tab w:val="num" w:pos="5400"/>
        </w:tabs>
        <w:ind w:left="5400" w:hanging="720"/>
      </w:pPr>
      <w:rPr>
        <w:rFonts w:hint="default"/>
      </w:rPr>
    </w:lvl>
    <w:lvl w:ilvl="3">
      <w:start w:val="1"/>
      <w:numFmt w:val="decimal"/>
      <w:lvlText w:val="%1.%2.%3.%4."/>
      <w:lvlJc w:val="left"/>
      <w:pPr>
        <w:tabs>
          <w:tab w:val="num" w:pos="8100"/>
        </w:tabs>
        <w:ind w:left="8100" w:hanging="1080"/>
      </w:pPr>
      <w:rPr>
        <w:rFonts w:hint="default"/>
      </w:rPr>
    </w:lvl>
    <w:lvl w:ilvl="4">
      <w:start w:val="1"/>
      <w:numFmt w:val="decimal"/>
      <w:lvlText w:val="%1.%2.%3.%4.%5."/>
      <w:lvlJc w:val="left"/>
      <w:pPr>
        <w:tabs>
          <w:tab w:val="num" w:pos="10440"/>
        </w:tabs>
        <w:ind w:left="10440" w:hanging="1080"/>
      </w:pPr>
      <w:rPr>
        <w:rFonts w:hint="default"/>
      </w:rPr>
    </w:lvl>
    <w:lvl w:ilvl="5">
      <w:start w:val="1"/>
      <w:numFmt w:val="decimal"/>
      <w:lvlText w:val="%1.%2.%3.%4.%5.%6."/>
      <w:lvlJc w:val="left"/>
      <w:pPr>
        <w:tabs>
          <w:tab w:val="num" w:pos="13140"/>
        </w:tabs>
        <w:ind w:left="13140" w:hanging="1440"/>
      </w:pPr>
      <w:rPr>
        <w:rFonts w:hint="default"/>
      </w:rPr>
    </w:lvl>
    <w:lvl w:ilvl="6">
      <w:start w:val="1"/>
      <w:numFmt w:val="decimal"/>
      <w:lvlText w:val="%1.%2.%3.%4.%5.%6.%7."/>
      <w:lvlJc w:val="left"/>
      <w:pPr>
        <w:tabs>
          <w:tab w:val="num" w:pos="15480"/>
        </w:tabs>
        <w:ind w:left="15480" w:hanging="1440"/>
      </w:pPr>
      <w:rPr>
        <w:rFonts w:hint="default"/>
      </w:rPr>
    </w:lvl>
    <w:lvl w:ilvl="7">
      <w:start w:val="1"/>
      <w:numFmt w:val="decimal"/>
      <w:lvlText w:val="%1.%2.%3.%4.%5.%6.%7.%8."/>
      <w:lvlJc w:val="left"/>
      <w:pPr>
        <w:tabs>
          <w:tab w:val="num" w:pos="18180"/>
        </w:tabs>
        <w:ind w:left="18180" w:hanging="1800"/>
      </w:pPr>
      <w:rPr>
        <w:rFonts w:hint="default"/>
      </w:rPr>
    </w:lvl>
    <w:lvl w:ilvl="8">
      <w:start w:val="1"/>
      <w:numFmt w:val="decimal"/>
      <w:lvlText w:val="%1.%2.%3.%4.%5.%6.%7.%8.%9."/>
      <w:lvlJc w:val="left"/>
      <w:pPr>
        <w:tabs>
          <w:tab w:val="num" w:pos="20880"/>
        </w:tabs>
        <w:ind w:left="20880" w:hanging="2160"/>
      </w:pPr>
      <w:rPr>
        <w:rFonts w:hint="default"/>
      </w:rPr>
    </w:lvl>
  </w:abstractNum>
  <w:abstractNum w:abstractNumId="15" w15:restartNumberingAfterBreak="0">
    <w:nsid w:val="60A7407E"/>
    <w:multiLevelType w:val="multilevel"/>
    <w:tmpl w:val="CB90F4D6"/>
    <w:lvl w:ilvl="0">
      <w:start w:val="2"/>
      <w:numFmt w:val="decimal"/>
      <w:lvlText w:val="%1"/>
      <w:lvlJc w:val="left"/>
      <w:pPr>
        <w:ind w:left="360" w:hanging="360"/>
      </w:pPr>
      <w:rPr>
        <w:rFonts w:hint="default"/>
      </w:rPr>
    </w:lvl>
    <w:lvl w:ilvl="1">
      <w:start w:val="1"/>
      <w:numFmt w:val="decimal"/>
      <w:lvlText w:val="%1.%2"/>
      <w:lvlJc w:val="left"/>
      <w:pPr>
        <w:ind w:left="2563" w:hanging="720"/>
      </w:pPr>
      <w:rPr>
        <w:rFonts w:hint="default"/>
      </w:rPr>
    </w:lvl>
    <w:lvl w:ilvl="2">
      <w:start w:val="1"/>
      <w:numFmt w:val="decimal"/>
      <w:lvlText w:val="%1.%2.%3"/>
      <w:lvlJc w:val="left"/>
      <w:pPr>
        <w:ind w:left="4406" w:hanging="720"/>
      </w:pPr>
      <w:rPr>
        <w:rFonts w:hint="default"/>
      </w:rPr>
    </w:lvl>
    <w:lvl w:ilvl="3">
      <w:start w:val="1"/>
      <w:numFmt w:val="decimal"/>
      <w:lvlText w:val="%1.%2.%3.%4"/>
      <w:lvlJc w:val="left"/>
      <w:pPr>
        <w:ind w:left="6609" w:hanging="1080"/>
      </w:pPr>
      <w:rPr>
        <w:rFonts w:hint="default"/>
      </w:rPr>
    </w:lvl>
    <w:lvl w:ilvl="4">
      <w:start w:val="1"/>
      <w:numFmt w:val="decimal"/>
      <w:lvlText w:val="%1.%2.%3.%4.%5"/>
      <w:lvlJc w:val="left"/>
      <w:pPr>
        <w:ind w:left="8452" w:hanging="1080"/>
      </w:pPr>
      <w:rPr>
        <w:rFonts w:hint="default"/>
      </w:rPr>
    </w:lvl>
    <w:lvl w:ilvl="5">
      <w:start w:val="1"/>
      <w:numFmt w:val="decimal"/>
      <w:lvlText w:val="%1.%2.%3.%4.%5.%6"/>
      <w:lvlJc w:val="left"/>
      <w:pPr>
        <w:ind w:left="10655" w:hanging="1440"/>
      </w:pPr>
      <w:rPr>
        <w:rFonts w:hint="default"/>
      </w:rPr>
    </w:lvl>
    <w:lvl w:ilvl="6">
      <w:start w:val="1"/>
      <w:numFmt w:val="decimal"/>
      <w:lvlText w:val="%1.%2.%3.%4.%5.%6.%7"/>
      <w:lvlJc w:val="left"/>
      <w:pPr>
        <w:ind w:left="12858" w:hanging="1800"/>
      </w:pPr>
      <w:rPr>
        <w:rFonts w:hint="default"/>
      </w:rPr>
    </w:lvl>
    <w:lvl w:ilvl="7">
      <w:start w:val="1"/>
      <w:numFmt w:val="decimal"/>
      <w:lvlText w:val="%1.%2.%3.%4.%5.%6.%7.%8"/>
      <w:lvlJc w:val="left"/>
      <w:pPr>
        <w:ind w:left="14701" w:hanging="1800"/>
      </w:pPr>
      <w:rPr>
        <w:rFonts w:hint="default"/>
      </w:rPr>
    </w:lvl>
    <w:lvl w:ilvl="8">
      <w:start w:val="1"/>
      <w:numFmt w:val="decimal"/>
      <w:lvlText w:val="%1.%2.%3.%4.%5.%6.%7.%8.%9"/>
      <w:lvlJc w:val="left"/>
      <w:pPr>
        <w:ind w:left="16904" w:hanging="2160"/>
      </w:pPr>
      <w:rPr>
        <w:rFonts w:hint="default"/>
      </w:rPr>
    </w:lvl>
  </w:abstractNum>
  <w:abstractNum w:abstractNumId="16" w15:restartNumberingAfterBreak="0">
    <w:nsid w:val="77E8556E"/>
    <w:multiLevelType w:val="multilevel"/>
    <w:tmpl w:val="61B25738"/>
    <w:lvl w:ilvl="0">
      <w:start w:val="2"/>
      <w:numFmt w:val="decimal"/>
      <w:lvlText w:val="%1"/>
      <w:lvlJc w:val="left"/>
      <w:pPr>
        <w:ind w:left="375" w:hanging="375"/>
      </w:pPr>
      <w:rPr>
        <w:rFonts w:cs="Arial" w:hint="default"/>
      </w:rPr>
    </w:lvl>
    <w:lvl w:ilvl="1">
      <w:start w:val="2"/>
      <w:numFmt w:val="decimal"/>
      <w:lvlText w:val="%1.%2"/>
      <w:lvlJc w:val="left"/>
      <w:pPr>
        <w:ind w:left="2218" w:hanging="375"/>
      </w:pPr>
      <w:rPr>
        <w:rFonts w:cs="Arial" w:hint="default"/>
      </w:rPr>
    </w:lvl>
    <w:lvl w:ilvl="2">
      <w:start w:val="1"/>
      <w:numFmt w:val="decimal"/>
      <w:lvlText w:val="%1.%2.%3"/>
      <w:lvlJc w:val="left"/>
      <w:pPr>
        <w:ind w:left="4406" w:hanging="720"/>
      </w:pPr>
      <w:rPr>
        <w:rFonts w:cs="Arial" w:hint="default"/>
      </w:rPr>
    </w:lvl>
    <w:lvl w:ilvl="3">
      <w:start w:val="1"/>
      <w:numFmt w:val="decimal"/>
      <w:lvlText w:val="%1.%2.%3.%4"/>
      <w:lvlJc w:val="left"/>
      <w:pPr>
        <w:ind w:left="6609" w:hanging="1080"/>
      </w:pPr>
      <w:rPr>
        <w:rFonts w:cs="Arial" w:hint="default"/>
      </w:rPr>
    </w:lvl>
    <w:lvl w:ilvl="4">
      <w:start w:val="1"/>
      <w:numFmt w:val="decimal"/>
      <w:lvlText w:val="%1.%2.%3.%4.%5"/>
      <w:lvlJc w:val="left"/>
      <w:pPr>
        <w:ind w:left="8452" w:hanging="1080"/>
      </w:pPr>
      <w:rPr>
        <w:rFonts w:cs="Arial" w:hint="default"/>
      </w:rPr>
    </w:lvl>
    <w:lvl w:ilvl="5">
      <w:start w:val="1"/>
      <w:numFmt w:val="decimal"/>
      <w:lvlText w:val="%1.%2.%3.%4.%5.%6"/>
      <w:lvlJc w:val="left"/>
      <w:pPr>
        <w:ind w:left="10655" w:hanging="1440"/>
      </w:pPr>
      <w:rPr>
        <w:rFonts w:cs="Arial" w:hint="default"/>
      </w:rPr>
    </w:lvl>
    <w:lvl w:ilvl="6">
      <w:start w:val="1"/>
      <w:numFmt w:val="decimal"/>
      <w:lvlText w:val="%1.%2.%3.%4.%5.%6.%7"/>
      <w:lvlJc w:val="left"/>
      <w:pPr>
        <w:ind w:left="12498" w:hanging="1440"/>
      </w:pPr>
      <w:rPr>
        <w:rFonts w:cs="Arial" w:hint="default"/>
      </w:rPr>
    </w:lvl>
    <w:lvl w:ilvl="7">
      <w:start w:val="1"/>
      <w:numFmt w:val="decimal"/>
      <w:lvlText w:val="%1.%2.%3.%4.%5.%6.%7.%8"/>
      <w:lvlJc w:val="left"/>
      <w:pPr>
        <w:ind w:left="14701" w:hanging="1800"/>
      </w:pPr>
      <w:rPr>
        <w:rFonts w:cs="Arial" w:hint="default"/>
      </w:rPr>
    </w:lvl>
    <w:lvl w:ilvl="8">
      <w:start w:val="1"/>
      <w:numFmt w:val="decimal"/>
      <w:lvlText w:val="%1.%2.%3.%4.%5.%6.%7.%8.%9"/>
      <w:lvlJc w:val="left"/>
      <w:pPr>
        <w:ind w:left="16544" w:hanging="1800"/>
      </w:pPr>
      <w:rPr>
        <w:rFonts w:cs="Arial" w:hint="default"/>
      </w:rPr>
    </w:lvl>
  </w:abstractNum>
  <w:num w:numId="1">
    <w:abstractNumId w:val="9"/>
  </w:num>
  <w:num w:numId="2">
    <w:abstractNumId w:val="13"/>
  </w:num>
  <w:num w:numId="3">
    <w:abstractNumId w:val="14"/>
  </w:num>
  <w:num w:numId="4">
    <w:abstractNumId w:val="8"/>
  </w:num>
  <w:num w:numId="5">
    <w:abstractNumId w:val="1"/>
  </w:num>
  <w:num w:numId="6">
    <w:abstractNumId w:val="10"/>
  </w:num>
  <w:num w:numId="7">
    <w:abstractNumId w:val="5"/>
  </w:num>
  <w:num w:numId="8">
    <w:abstractNumId w:val="12"/>
  </w:num>
  <w:num w:numId="9">
    <w:abstractNumId w:val="7"/>
  </w:num>
  <w:num w:numId="10">
    <w:abstractNumId w:val="15"/>
  </w:num>
  <w:num w:numId="11">
    <w:abstractNumId w:val="0"/>
  </w:num>
  <w:num w:numId="12">
    <w:abstractNumId w:val="11"/>
  </w:num>
  <w:num w:numId="13">
    <w:abstractNumId w:val="4"/>
  </w:num>
  <w:num w:numId="14">
    <w:abstractNumId w:val="2"/>
  </w:num>
  <w:num w:numId="15">
    <w:abstractNumId w:val="16"/>
  </w:num>
  <w:num w:numId="16">
    <w:abstractNumId w:val="3"/>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2BBF"/>
    <w:rsid w:val="00011200"/>
    <w:rsid w:val="000163F5"/>
    <w:rsid w:val="000230C6"/>
    <w:rsid w:val="0004585D"/>
    <w:rsid w:val="0005062A"/>
    <w:rsid w:val="00055448"/>
    <w:rsid w:val="000777B0"/>
    <w:rsid w:val="00097F8B"/>
    <w:rsid w:val="000A0B68"/>
    <w:rsid w:val="000A2E74"/>
    <w:rsid w:val="000B3421"/>
    <w:rsid w:val="000B60BB"/>
    <w:rsid w:val="000B775F"/>
    <w:rsid w:val="000D0491"/>
    <w:rsid w:val="000D0A53"/>
    <w:rsid w:val="000E0575"/>
    <w:rsid w:val="000E5519"/>
    <w:rsid w:val="00121C8A"/>
    <w:rsid w:val="00140F3E"/>
    <w:rsid w:val="0015063B"/>
    <w:rsid w:val="00154CA7"/>
    <w:rsid w:val="0016487F"/>
    <w:rsid w:val="00175ECE"/>
    <w:rsid w:val="00182AC4"/>
    <w:rsid w:val="001A02B1"/>
    <w:rsid w:val="001C1537"/>
    <w:rsid w:val="001E3541"/>
    <w:rsid w:val="001F2E08"/>
    <w:rsid w:val="001F62B7"/>
    <w:rsid w:val="002065CD"/>
    <w:rsid w:val="00213B20"/>
    <w:rsid w:val="0021597C"/>
    <w:rsid w:val="0021632E"/>
    <w:rsid w:val="00243B71"/>
    <w:rsid w:val="00246188"/>
    <w:rsid w:val="002517CF"/>
    <w:rsid w:val="002701B2"/>
    <w:rsid w:val="0028257D"/>
    <w:rsid w:val="002B4E1D"/>
    <w:rsid w:val="002C159D"/>
    <w:rsid w:val="002C4169"/>
    <w:rsid w:val="002C7A04"/>
    <w:rsid w:val="002C7FFB"/>
    <w:rsid w:val="002D2FD2"/>
    <w:rsid w:val="002D5A23"/>
    <w:rsid w:val="002E74F7"/>
    <w:rsid w:val="002F1EA5"/>
    <w:rsid w:val="002F227A"/>
    <w:rsid w:val="002F6053"/>
    <w:rsid w:val="003162D5"/>
    <w:rsid w:val="00332108"/>
    <w:rsid w:val="003524BD"/>
    <w:rsid w:val="00353868"/>
    <w:rsid w:val="00370D2C"/>
    <w:rsid w:val="00371BA7"/>
    <w:rsid w:val="003D3C51"/>
    <w:rsid w:val="003F0797"/>
    <w:rsid w:val="003F498A"/>
    <w:rsid w:val="003F7D0E"/>
    <w:rsid w:val="00421052"/>
    <w:rsid w:val="00424ABA"/>
    <w:rsid w:val="004456E8"/>
    <w:rsid w:val="00445BF3"/>
    <w:rsid w:val="00451FD2"/>
    <w:rsid w:val="0045557D"/>
    <w:rsid w:val="00457DD4"/>
    <w:rsid w:val="00460E37"/>
    <w:rsid w:val="004838E7"/>
    <w:rsid w:val="0048545D"/>
    <w:rsid w:val="004913B1"/>
    <w:rsid w:val="00496FFE"/>
    <w:rsid w:val="004A1C98"/>
    <w:rsid w:val="004A6FD6"/>
    <w:rsid w:val="004B39EA"/>
    <w:rsid w:val="004B4AE5"/>
    <w:rsid w:val="004C25D5"/>
    <w:rsid w:val="004D541B"/>
    <w:rsid w:val="004D691A"/>
    <w:rsid w:val="004D78F1"/>
    <w:rsid w:val="004E5406"/>
    <w:rsid w:val="005030F9"/>
    <w:rsid w:val="00510D2B"/>
    <w:rsid w:val="005172E6"/>
    <w:rsid w:val="00521D87"/>
    <w:rsid w:val="00532AE1"/>
    <w:rsid w:val="005513F4"/>
    <w:rsid w:val="00562BBF"/>
    <w:rsid w:val="005817AD"/>
    <w:rsid w:val="00585B9D"/>
    <w:rsid w:val="005C10FD"/>
    <w:rsid w:val="005D106B"/>
    <w:rsid w:val="005E240D"/>
    <w:rsid w:val="005E41A9"/>
    <w:rsid w:val="005F07AA"/>
    <w:rsid w:val="0062694B"/>
    <w:rsid w:val="0063193B"/>
    <w:rsid w:val="00633913"/>
    <w:rsid w:val="006348A4"/>
    <w:rsid w:val="006403B0"/>
    <w:rsid w:val="00647B9E"/>
    <w:rsid w:val="00651BD2"/>
    <w:rsid w:val="00655EC0"/>
    <w:rsid w:val="00656CB1"/>
    <w:rsid w:val="00664A7D"/>
    <w:rsid w:val="00664F98"/>
    <w:rsid w:val="00694497"/>
    <w:rsid w:val="006B08B0"/>
    <w:rsid w:val="006B319C"/>
    <w:rsid w:val="006B651C"/>
    <w:rsid w:val="006C21B9"/>
    <w:rsid w:val="006D416D"/>
    <w:rsid w:val="006D4EE1"/>
    <w:rsid w:val="006E6557"/>
    <w:rsid w:val="00704C00"/>
    <w:rsid w:val="007059D3"/>
    <w:rsid w:val="00715FD1"/>
    <w:rsid w:val="00716A52"/>
    <w:rsid w:val="00722E2A"/>
    <w:rsid w:val="00735ECC"/>
    <w:rsid w:val="00755992"/>
    <w:rsid w:val="00761A84"/>
    <w:rsid w:val="007C14D0"/>
    <w:rsid w:val="007D1DA4"/>
    <w:rsid w:val="007F7807"/>
    <w:rsid w:val="008432D7"/>
    <w:rsid w:val="00845FC6"/>
    <w:rsid w:val="008709A0"/>
    <w:rsid w:val="0087538E"/>
    <w:rsid w:val="0088437B"/>
    <w:rsid w:val="00890AF7"/>
    <w:rsid w:val="008A1628"/>
    <w:rsid w:val="008A3845"/>
    <w:rsid w:val="008B16E5"/>
    <w:rsid w:val="008D6BE0"/>
    <w:rsid w:val="008E24EA"/>
    <w:rsid w:val="008E528D"/>
    <w:rsid w:val="00914B83"/>
    <w:rsid w:val="00920F5A"/>
    <w:rsid w:val="00930EE5"/>
    <w:rsid w:val="00944298"/>
    <w:rsid w:val="00944F68"/>
    <w:rsid w:val="0095231F"/>
    <w:rsid w:val="009529DC"/>
    <w:rsid w:val="00956E5A"/>
    <w:rsid w:val="00967388"/>
    <w:rsid w:val="009800C6"/>
    <w:rsid w:val="009823A6"/>
    <w:rsid w:val="00987BAA"/>
    <w:rsid w:val="009927F8"/>
    <w:rsid w:val="0099520B"/>
    <w:rsid w:val="009A05C5"/>
    <w:rsid w:val="009C1EBF"/>
    <w:rsid w:val="009E7E10"/>
    <w:rsid w:val="00A0427C"/>
    <w:rsid w:val="00A059F3"/>
    <w:rsid w:val="00A242A3"/>
    <w:rsid w:val="00A24EBC"/>
    <w:rsid w:val="00A31058"/>
    <w:rsid w:val="00A36AE4"/>
    <w:rsid w:val="00A46855"/>
    <w:rsid w:val="00A703F9"/>
    <w:rsid w:val="00A70711"/>
    <w:rsid w:val="00A76777"/>
    <w:rsid w:val="00A9149E"/>
    <w:rsid w:val="00AA033A"/>
    <w:rsid w:val="00AA0424"/>
    <w:rsid w:val="00AA1517"/>
    <w:rsid w:val="00AA7584"/>
    <w:rsid w:val="00AC5A30"/>
    <w:rsid w:val="00AC6587"/>
    <w:rsid w:val="00AE2BEA"/>
    <w:rsid w:val="00AF3B08"/>
    <w:rsid w:val="00B22B1B"/>
    <w:rsid w:val="00B25B19"/>
    <w:rsid w:val="00B33257"/>
    <w:rsid w:val="00B56232"/>
    <w:rsid w:val="00B6611A"/>
    <w:rsid w:val="00B734E0"/>
    <w:rsid w:val="00B73E1D"/>
    <w:rsid w:val="00B84C2E"/>
    <w:rsid w:val="00B87F4C"/>
    <w:rsid w:val="00B91173"/>
    <w:rsid w:val="00BA1C8F"/>
    <w:rsid w:val="00BA5351"/>
    <w:rsid w:val="00BC0D92"/>
    <w:rsid w:val="00BD1ABA"/>
    <w:rsid w:val="00BD4D63"/>
    <w:rsid w:val="00BD76FA"/>
    <w:rsid w:val="00BE2944"/>
    <w:rsid w:val="00BE3D64"/>
    <w:rsid w:val="00C213EE"/>
    <w:rsid w:val="00C3071E"/>
    <w:rsid w:val="00C5337A"/>
    <w:rsid w:val="00C53723"/>
    <w:rsid w:val="00C5443B"/>
    <w:rsid w:val="00C60130"/>
    <w:rsid w:val="00C65B27"/>
    <w:rsid w:val="00C80E1A"/>
    <w:rsid w:val="00C86217"/>
    <w:rsid w:val="00CC1C07"/>
    <w:rsid w:val="00CF0B25"/>
    <w:rsid w:val="00CF1857"/>
    <w:rsid w:val="00D020E5"/>
    <w:rsid w:val="00D21D96"/>
    <w:rsid w:val="00D268E3"/>
    <w:rsid w:val="00D65ED6"/>
    <w:rsid w:val="00D7336A"/>
    <w:rsid w:val="00D91DFC"/>
    <w:rsid w:val="00DA7362"/>
    <w:rsid w:val="00DB2AE7"/>
    <w:rsid w:val="00DB435E"/>
    <w:rsid w:val="00DC0D44"/>
    <w:rsid w:val="00DC496B"/>
    <w:rsid w:val="00DE6DBC"/>
    <w:rsid w:val="00E07E65"/>
    <w:rsid w:val="00E13297"/>
    <w:rsid w:val="00E14CDC"/>
    <w:rsid w:val="00E15CE2"/>
    <w:rsid w:val="00E573A4"/>
    <w:rsid w:val="00E65B16"/>
    <w:rsid w:val="00E76F36"/>
    <w:rsid w:val="00E80DE3"/>
    <w:rsid w:val="00E82169"/>
    <w:rsid w:val="00E872A8"/>
    <w:rsid w:val="00E87901"/>
    <w:rsid w:val="00E87DB4"/>
    <w:rsid w:val="00E93361"/>
    <w:rsid w:val="00E93694"/>
    <w:rsid w:val="00EA0295"/>
    <w:rsid w:val="00EA16DC"/>
    <w:rsid w:val="00EA332E"/>
    <w:rsid w:val="00EC19A0"/>
    <w:rsid w:val="00EC1C70"/>
    <w:rsid w:val="00EC7699"/>
    <w:rsid w:val="00ED6E00"/>
    <w:rsid w:val="00EF2651"/>
    <w:rsid w:val="00EF637D"/>
    <w:rsid w:val="00F20773"/>
    <w:rsid w:val="00F355F1"/>
    <w:rsid w:val="00F42792"/>
    <w:rsid w:val="00F5755D"/>
    <w:rsid w:val="00F8488E"/>
    <w:rsid w:val="00F973AB"/>
    <w:rsid w:val="00F97AAB"/>
    <w:rsid w:val="00FC2D13"/>
    <w:rsid w:val="00FC3FA3"/>
    <w:rsid w:val="00FF73B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0278C9"/>
  <w15:docId w15:val="{4B9A6418-711B-4D33-8635-B944889DF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0424"/>
  </w:style>
  <w:style w:type="paragraph" w:styleId="Heading1">
    <w:name w:val="heading 1"/>
    <w:basedOn w:val="Normal"/>
    <w:next w:val="Normal"/>
    <w:link w:val="Heading1Char"/>
    <w:qFormat/>
    <w:rsid w:val="00562BBF"/>
    <w:pPr>
      <w:keepNext/>
      <w:numPr>
        <w:numId w:val="2"/>
      </w:numPr>
      <w:spacing w:after="0" w:line="360" w:lineRule="auto"/>
      <w:outlineLvl w:val="0"/>
    </w:pPr>
    <w:rPr>
      <w:rFonts w:ascii="Tahoma" w:eastAsia="Times New Roman" w:hAnsi="Tahoma" w:cs="Tahoma"/>
      <w:b/>
      <w:bCs/>
      <w:sz w:val="24"/>
      <w:szCs w:val="24"/>
      <w:lang w:val="en-US" w:eastAsia="en-US"/>
    </w:rPr>
  </w:style>
  <w:style w:type="paragraph" w:styleId="Heading2">
    <w:name w:val="heading 2"/>
    <w:basedOn w:val="Normal"/>
    <w:next w:val="Normal"/>
    <w:link w:val="Heading2Char"/>
    <w:qFormat/>
    <w:rsid w:val="00562BBF"/>
    <w:pPr>
      <w:keepNext/>
      <w:numPr>
        <w:ilvl w:val="1"/>
        <w:numId w:val="2"/>
      </w:numPr>
      <w:spacing w:after="0" w:line="360" w:lineRule="auto"/>
      <w:jc w:val="both"/>
      <w:outlineLvl w:val="1"/>
    </w:pPr>
    <w:rPr>
      <w:rFonts w:ascii="Tahoma" w:eastAsia="Times New Roman" w:hAnsi="Tahoma" w:cs="Tahoma"/>
      <w:b/>
      <w:bCs/>
      <w:sz w:val="24"/>
      <w:szCs w:val="24"/>
      <w:lang w:val="en-US" w:eastAsia="en-US"/>
    </w:rPr>
  </w:style>
  <w:style w:type="paragraph" w:styleId="Heading3">
    <w:name w:val="heading 3"/>
    <w:basedOn w:val="Normal"/>
    <w:next w:val="Normal"/>
    <w:link w:val="Heading3Char"/>
    <w:uiPriority w:val="99"/>
    <w:qFormat/>
    <w:rsid w:val="00562BBF"/>
    <w:pPr>
      <w:keepNext/>
      <w:numPr>
        <w:ilvl w:val="2"/>
        <w:numId w:val="2"/>
      </w:numPr>
      <w:spacing w:after="0" w:line="360" w:lineRule="auto"/>
      <w:jc w:val="both"/>
      <w:outlineLvl w:val="2"/>
    </w:pPr>
    <w:rPr>
      <w:rFonts w:ascii="Tahoma" w:eastAsia="Times New Roman" w:hAnsi="Tahoma" w:cs="Tahoma"/>
      <w:b/>
      <w:bCs/>
      <w:sz w:val="24"/>
      <w:szCs w:val="24"/>
      <w:lang w:val="en-US" w:eastAsia="en-US"/>
    </w:rPr>
  </w:style>
  <w:style w:type="paragraph" w:styleId="Heading4">
    <w:name w:val="heading 4"/>
    <w:basedOn w:val="Normal"/>
    <w:next w:val="Normal"/>
    <w:link w:val="Heading4Char"/>
    <w:uiPriority w:val="99"/>
    <w:qFormat/>
    <w:rsid w:val="00562BBF"/>
    <w:pPr>
      <w:keepNext/>
      <w:numPr>
        <w:ilvl w:val="3"/>
        <w:numId w:val="2"/>
      </w:numPr>
      <w:spacing w:before="240" w:after="60" w:line="240" w:lineRule="auto"/>
      <w:outlineLvl w:val="3"/>
    </w:pPr>
    <w:rPr>
      <w:rFonts w:ascii="Times New Roman" w:eastAsia="Times New Roman" w:hAnsi="Times New Roman" w:cs="Times New Roman"/>
      <w:b/>
      <w:bCs/>
      <w:sz w:val="28"/>
      <w:szCs w:val="28"/>
      <w:lang w:val="en-US" w:eastAsia="en-US"/>
    </w:rPr>
  </w:style>
  <w:style w:type="paragraph" w:styleId="Heading5">
    <w:name w:val="heading 5"/>
    <w:basedOn w:val="Normal"/>
    <w:next w:val="Normal"/>
    <w:link w:val="Heading5Char"/>
    <w:uiPriority w:val="99"/>
    <w:qFormat/>
    <w:rsid w:val="00562BBF"/>
    <w:pPr>
      <w:numPr>
        <w:ilvl w:val="4"/>
        <w:numId w:val="2"/>
      </w:numPr>
      <w:spacing w:before="240" w:after="60" w:line="240" w:lineRule="auto"/>
      <w:outlineLvl w:val="4"/>
    </w:pPr>
    <w:rPr>
      <w:rFonts w:ascii="Tahoma" w:eastAsia="Times New Roman" w:hAnsi="Tahoma" w:cs="Tahoma"/>
      <w:b/>
      <w:bCs/>
      <w:i/>
      <w:iCs/>
      <w:sz w:val="26"/>
      <w:szCs w:val="26"/>
      <w:lang w:val="en-US" w:eastAsia="en-US"/>
    </w:rPr>
  </w:style>
  <w:style w:type="paragraph" w:styleId="Heading6">
    <w:name w:val="heading 6"/>
    <w:basedOn w:val="Normal"/>
    <w:next w:val="Normal"/>
    <w:link w:val="Heading6Char"/>
    <w:uiPriority w:val="99"/>
    <w:qFormat/>
    <w:rsid w:val="00562BBF"/>
    <w:pPr>
      <w:numPr>
        <w:ilvl w:val="5"/>
        <w:numId w:val="2"/>
      </w:numPr>
      <w:spacing w:before="240" w:after="60" w:line="240" w:lineRule="auto"/>
      <w:outlineLvl w:val="5"/>
    </w:pPr>
    <w:rPr>
      <w:rFonts w:ascii="Times New Roman" w:eastAsia="Times New Roman" w:hAnsi="Times New Roman" w:cs="Times New Roman"/>
      <w:b/>
      <w:bCs/>
      <w:lang w:val="en-US" w:eastAsia="en-US"/>
    </w:rPr>
  </w:style>
  <w:style w:type="paragraph" w:styleId="Heading7">
    <w:name w:val="heading 7"/>
    <w:basedOn w:val="Normal"/>
    <w:next w:val="Normal"/>
    <w:link w:val="Heading7Char"/>
    <w:uiPriority w:val="99"/>
    <w:qFormat/>
    <w:rsid w:val="00562BBF"/>
    <w:pPr>
      <w:numPr>
        <w:ilvl w:val="6"/>
        <w:numId w:val="2"/>
      </w:numPr>
      <w:spacing w:before="240" w:after="60" w:line="240" w:lineRule="auto"/>
      <w:outlineLvl w:val="6"/>
    </w:pPr>
    <w:rPr>
      <w:rFonts w:ascii="Times New Roman" w:eastAsia="Times New Roman" w:hAnsi="Times New Roman" w:cs="Times New Roman"/>
      <w:sz w:val="24"/>
      <w:szCs w:val="24"/>
      <w:lang w:val="en-US" w:eastAsia="en-US"/>
    </w:rPr>
  </w:style>
  <w:style w:type="paragraph" w:styleId="Heading8">
    <w:name w:val="heading 8"/>
    <w:basedOn w:val="Normal"/>
    <w:next w:val="Normal"/>
    <w:link w:val="Heading8Char"/>
    <w:uiPriority w:val="99"/>
    <w:qFormat/>
    <w:rsid w:val="00562BBF"/>
    <w:pPr>
      <w:numPr>
        <w:ilvl w:val="7"/>
        <w:numId w:val="2"/>
      </w:numPr>
      <w:spacing w:before="240" w:after="60" w:line="240" w:lineRule="auto"/>
      <w:outlineLvl w:val="7"/>
    </w:pPr>
    <w:rPr>
      <w:rFonts w:ascii="Times New Roman" w:eastAsia="Times New Roman" w:hAnsi="Times New Roman" w:cs="Times New Roman"/>
      <w:i/>
      <w:iCs/>
      <w:sz w:val="24"/>
      <w:szCs w:val="24"/>
      <w:lang w:val="en-US" w:eastAsia="en-US"/>
    </w:rPr>
  </w:style>
  <w:style w:type="paragraph" w:styleId="Heading9">
    <w:name w:val="heading 9"/>
    <w:basedOn w:val="Normal"/>
    <w:next w:val="Normal"/>
    <w:link w:val="Heading9Char"/>
    <w:uiPriority w:val="99"/>
    <w:qFormat/>
    <w:rsid w:val="00562BBF"/>
    <w:pPr>
      <w:numPr>
        <w:ilvl w:val="8"/>
        <w:numId w:val="2"/>
      </w:numPr>
      <w:spacing w:before="240" w:after="60" w:line="240" w:lineRule="auto"/>
      <w:outlineLvl w:val="8"/>
    </w:pPr>
    <w:rPr>
      <w:rFonts w:ascii="Arial" w:eastAsia="Times New Roman" w:hAnsi="Arial" w:cs="Arial"/>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62BBF"/>
    <w:rPr>
      <w:rFonts w:ascii="Tahoma" w:eastAsia="Times New Roman" w:hAnsi="Tahoma" w:cs="Tahoma"/>
      <w:b/>
      <w:bCs/>
      <w:sz w:val="24"/>
      <w:szCs w:val="24"/>
      <w:lang w:val="en-US" w:eastAsia="en-US"/>
    </w:rPr>
  </w:style>
  <w:style w:type="character" w:customStyle="1" w:styleId="Heading2Char">
    <w:name w:val="Heading 2 Char"/>
    <w:basedOn w:val="DefaultParagraphFont"/>
    <w:link w:val="Heading2"/>
    <w:rsid w:val="00562BBF"/>
    <w:rPr>
      <w:rFonts w:ascii="Tahoma" w:eastAsia="Times New Roman" w:hAnsi="Tahoma" w:cs="Tahoma"/>
      <w:b/>
      <w:bCs/>
      <w:sz w:val="24"/>
      <w:szCs w:val="24"/>
      <w:lang w:val="en-US" w:eastAsia="en-US"/>
    </w:rPr>
  </w:style>
  <w:style w:type="character" w:customStyle="1" w:styleId="Heading3Char">
    <w:name w:val="Heading 3 Char"/>
    <w:basedOn w:val="DefaultParagraphFont"/>
    <w:link w:val="Heading3"/>
    <w:uiPriority w:val="99"/>
    <w:rsid w:val="00562BBF"/>
    <w:rPr>
      <w:rFonts w:ascii="Tahoma" w:eastAsia="Times New Roman" w:hAnsi="Tahoma" w:cs="Tahoma"/>
      <w:b/>
      <w:bCs/>
      <w:sz w:val="24"/>
      <w:szCs w:val="24"/>
      <w:lang w:val="en-US" w:eastAsia="en-US"/>
    </w:rPr>
  </w:style>
  <w:style w:type="character" w:customStyle="1" w:styleId="Heading4Char">
    <w:name w:val="Heading 4 Char"/>
    <w:basedOn w:val="DefaultParagraphFont"/>
    <w:link w:val="Heading4"/>
    <w:uiPriority w:val="99"/>
    <w:rsid w:val="00562BBF"/>
    <w:rPr>
      <w:rFonts w:ascii="Times New Roman" w:eastAsia="Times New Roman" w:hAnsi="Times New Roman" w:cs="Times New Roman"/>
      <w:b/>
      <w:bCs/>
      <w:sz w:val="28"/>
      <w:szCs w:val="28"/>
      <w:lang w:val="en-US" w:eastAsia="en-US"/>
    </w:rPr>
  </w:style>
  <w:style w:type="character" w:customStyle="1" w:styleId="Heading5Char">
    <w:name w:val="Heading 5 Char"/>
    <w:basedOn w:val="DefaultParagraphFont"/>
    <w:link w:val="Heading5"/>
    <w:uiPriority w:val="99"/>
    <w:rsid w:val="00562BBF"/>
    <w:rPr>
      <w:rFonts w:ascii="Tahoma" w:eastAsia="Times New Roman" w:hAnsi="Tahoma" w:cs="Tahoma"/>
      <w:b/>
      <w:bCs/>
      <w:i/>
      <w:iCs/>
      <w:sz w:val="26"/>
      <w:szCs w:val="26"/>
      <w:lang w:val="en-US" w:eastAsia="en-US"/>
    </w:rPr>
  </w:style>
  <w:style w:type="character" w:customStyle="1" w:styleId="Heading6Char">
    <w:name w:val="Heading 6 Char"/>
    <w:basedOn w:val="DefaultParagraphFont"/>
    <w:link w:val="Heading6"/>
    <w:uiPriority w:val="99"/>
    <w:rsid w:val="00562BBF"/>
    <w:rPr>
      <w:rFonts w:ascii="Times New Roman" w:eastAsia="Times New Roman" w:hAnsi="Times New Roman" w:cs="Times New Roman"/>
      <w:b/>
      <w:bCs/>
      <w:lang w:val="en-US" w:eastAsia="en-US"/>
    </w:rPr>
  </w:style>
  <w:style w:type="character" w:customStyle="1" w:styleId="Heading7Char">
    <w:name w:val="Heading 7 Char"/>
    <w:basedOn w:val="DefaultParagraphFont"/>
    <w:link w:val="Heading7"/>
    <w:uiPriority w:val="99"/>
    <w:rsid w:val="00562BBF"/>
    <w:rPr>
      <w:rFonts w:ascii="Times New Roman" w:eastAsia="Times New Roman" w:hAnsi="Times New Roman" w:cs="Times New Roman"/>
      <w:sz w:val="24"/>
      <w:szCs w:val="24"/>
      <w:lang w:val="en-US" w:eastAsia="en-US"/>
    </w:rPr>
  </w:style>
  <w:style w:type="character" w:customStyle="1" w:styleId="Heading8Char">
    <w:name w:val="Heading 8 Char"/>
    <w:basedOn w:val="DefaultParagraphFont"/>
    <w:link w:val="Heading8"/>
    <w:uiPriority w:val="99"/>
    <w:rsid w:val="00562BBF"/>
    <w:rPr>
      <w:rFonts w:ascii="Times New Roman" w:eastAsia="Times New Roman" w:hAnsi="Times New Roman" w:cs="Times New Roman"/>
      <w:i/>
      <w:iCs/>
      <w:sz w:val="24"/>
      <w:szCs w:val="24"/>
      <w:lang w:val="en-US" w:eastAsia="en-US"/>
    </w:rPr>
  </w:style>
  <w:style w:type="character" w:customStyle="1" w:styleId="Heading9Char">
    <w:name w:val="Heading 9 Char"/>
    <w:basedOn w:val="DefaultParagraphFont"/>
    <w:link w:val="Heading9"/>
    <w:uiPriority w:val="99"/>
    <w:rsid w:val="00562BBF"/>
    <w:rPr>
      <w:rFonts w:ascii="Arial" w:eastAsia="Times New Roman" w:hAnsi="Arial" w:cs="Arial"/>
      <w:lang w:val="en-US" w:eastAsia="en-US"/>
    </w:rPr>
  </w:style>
  <w:style w:type="paragraph" w:styleId="BodyTextIndent">
    <w:name w:val="Body Text Indent"/>
    <w:basedOn w:val="Normal"/>
    <w:link w:val="BodyTextIndentChar"/>
    <w:rsid w:val="00562BBF"/>
    <w:pPr>
      <w:spacing w:after="0" w:line="360" w:lineRule="auto"/>
      <w:ind w:firstLine="720"/>
    </w:pPr>
    <w:rPr>
      <w:rFonts w:ascii="Arial" w:eastAsia="Times New Roman" w:hAnsi="Arial" w:cs="Arial"/>
      <w:sz w:val="24"/>
      <w:szCs w:val="24"/>
      <w:lang w:val="en-US" w:eastAsia="en-US"/>
    </w:rPr>
  </w:style>
  <w:style w:type="character" w:customStyle="1" w:styleId="BodyTextIndentChar">
    <w:name w:val="Body Text Indent Char"/>
    <w:basedOn w:val="DefaultParagraphFont"/>
    <w:link w:val="BodyTextIndent"/>
    <w:rsid w:val="00562BBF"/>
    <w:rPr>
      <w:rFonts w:ascii="Arial" w:eastAsia="Times New Roman" w:hAnsi="Arial" w:cs="Arial"/>
      <w:sz w:val="24"/>
      <w:szCs w:val="24"/>
      <w:lang w:val="en-US" w:eastAsia="en-US"/>
    </w:rPr>
  </w:style>
  <w:style w:type="paragraph" w:customStyle="1" w:styleId="YUS-1">
    <w:name w:val="YUS-1"/>
    <w:basedOn w:val="BodyText"/>
    <w:uiPriority w:val="99"/>
    <w:rsid w:val="00562BBF"/>
    <w:pPr>
      <w:tabs>
        <w:tab w:val="left" w:pos="576"/>
        <w:tab w:val="left" w:pos="1152"/>
        <w:tab w:val="left" w:pos="1728"/>
        <w:tab w:val="left" w:pos="2304"/>
        <w:tab w:val="left" w:pos="2880"/>
        <w:tab w:val="left" w:pos="3456"/>
        <w:tab w:val="left" w:pos="4032"/>
        <w:tab w:val="left" w:pos="4608"/>
        <w:tab w:val="left" w:pos="5184"/>
        <w:tab w:val="left" w:pos="5760"/>
      </w:tabs>
      <w:spacing w:after="0"/>
      <w:ind w:left="576" w:hanging="576"/>
      <w:jc w:val="both"/>
    </w:pPr>
    <w:rPr>
      <w:lang w:val="en-US" w:eastAsia="en-US"/>
    </w:rPr>
  </w:style>
  <w:style w:type="paragraph" w:styleId="BodyText">
    <w:name w:val="Body Text"/>
    <w:basedOn w:val="Normal"/>
    <w:link w:val="BodyTextChar"/>
    <w:qFormat/>
    <w:rsid w:val="00562BBF"/>
    <w:pPr>
      <w:spacing w:after="120" w:line="240" w:lineRule="auto"/>
    </w:pPr>
    <w:rPr>
      <w:rFonts w:ascii="Times New Roman" w:eastAsia="Times New Roman" w:hAnsi="Times New Roman" w:cs="Times New Roman"/>
      <w:sz w:val="24"/>
      <w:szCs w:val="24"/>
      <w:lang w:val="en-GB" w:eastAsia="en-GB"/>
    </w:rPr>
  </w:style>
  <w:style w:type="character" w:customStyle="1" w:styleId="BodyTextChar">
    <w:name w:val="Body Text Char"/>
    <w:basedOn w:val="DefaultParagraphFont"/>
    <w:link w:val="BodyText"/>
    <w:rsid w:val="00562BBF"/>
    <w:rPr>
      <w:rFonts w:ascii="Times New Roman" w:eastAsia="Times New Roman" w:hAnsi="Times New Roman" w:cs="Times New Roman"/>
      <w:sz w:val="24"/>
      <w:szCs w:val="24"/>
      <w:lang w:val="en-GB" w:eastAsia="en-GB"/>
    </w:rPr>
  </w:style>
  <w:style w:type="paragraph" w:styleId="Header">
    <w:name w:val="header"/>
    <w:basedOn w:val="Normal"/>
    <w:link w:val="HeaderChar"/>
    <w:uiPriority w:val="99"/>
    <w:rsid w:val="00562BBF"/>
    <w:pPr>
      <w:tabs>
        <w:tab w:val="center" w:pos="4320"/>
        <w:tab w:val="right" w:pos="8640"/>
      </w:tabs>
      <w:spacing w:after="0" w:line="240" w:lineRule="auto"/>
    </w:pPr>
    <w:rPr>
      <w:rFonts w:ascii="Tahoma" w:eastAsia="Times New Roman" w:hAnsi="Tahoma" w:cs="Tahoma"/>
      <w:sz w:val="24"/>
      <w:szCs w:val="24"/>
      <w:lang w:val="en-US" w:eastAsia="en-US"/>
    </w:rPr>
  </w:style>
  <w:style w:type="character" w:customStyle="1" w:styleId="HeaderChar">
    <w:name w:val="Header Char"/>
    <w:basedOn w:val="DefaultParagraphFont"/>
    <w:link w:val="Header"/>
    <w:uiPriority w:val="99"/>
    <w:rsid w:val="00562BBF"/>
    <w:rPr>
      <w:rFonts w:ascii="Tahoma" w:eastAsia="Times New Roman" w:hAnsi="Tahoma" w:cs="Tahoma"/>
      <w:sz w:val="24"/>
      <w:szCs w:val="24"/>
      <w:lang w:val="en-US" w:eastAsia="en-US"/>
    </w:rPr>
  </w:style>
  <w:style w:type="paragraph" w:styleId="BodyTextIndent2">
    <w:name w:val="Body Text Indent 2"/>
    <w:basedOn w:val="Normal"/>
    <w:link w:val="BodyTextIndent2Char"/>
    <w:rsid w:val="00562BBF"/>
    <w:pPr>
      <w:spacing w:after="120" w:line="480" w:lineRule="auto"/>
      <w:ind w:left="283"/>
    </w:pPr>
    <w:rPr>
      <w:rFonts w:ascii="Times New Roman" w:eastAsia="Times New Roman" w:hAnsi="Times New Roman" w:cs="Times New Roman"/>
      <w:sz w:val="24"/>
      <w:szCs w:val="24"/>
      <w:lang w:val="en-GB" w:eastAsia="en-GB"/>
    </w:rPr>
  </w:style>
  <w:style w:type="character" w:customStyle="1" w:styleId="BodyTextIndent2Char">
    <w:name w:val="Body Text Indent 2 Char"/>
    <w:basedOn w:val="DefaultParagraphFont"/>
    <w:link w:val="BodyTextIndent2"/>
    <w:rsid w:val="00562BBF"/>
    <w:rPr>
      <w:rFonts w:ascii="Times New Roman" w:eastAsia="Times New Roman" w:hAnsi="Times New Roman" w:cs="Times New Roman"/>
      <w:sz w:val="24"/>
      <w:szCs w:val="24"/>
      <w:lang w:val="en-GB" w:eastAsia="en-GB"/>
    </w:rPr>
  </w:style>
  <w:style w:type="paragraph" w:styleId="BodyTextIndent3">
    <w:name w:val="Body Text Indent 3"/>
    <w:basedOn w:val="Normal"/>
    <w:link w:val="BodyTextIndent3Char"/>
    <w:uiPriority w:val="99"/>
    <w:rsid w:val="00562BBF"/>
    <w:pPr>
      <w:spacing w:after="120" w:line="240" w:lineRule="auto"/>
      <w:ind w:left="283"/>
    </w:pPr>
    <w:rPr>
      <w:rFonts w:ascii="Times New Roman" w:eastAsia="Times New Roman" w:hAnsi="Times New Roman" w:cs="Times New Roman"/>
      <w:sz w:val="16"/>
      <w:szCs w:val="16"/>
      <w:lang w:val="en-GB" w:eastAsia="en-GB"/>
    </w:rPr>
  </w:style>
  <w:style w:type="character" w:customStyle="1" w:styleId="BodyTextIndent3Char">
    <w:name w:val="Body Text Indent 3 Char"/>
    <w:basedOn w:val="DefaultParagraphFont"/>
    <w:link w:val="BodyTextIndent3"/>
    <w:uiPriority w:val="99"/>
    <w:rsid w:val="00562BBF"/>
    <w:rPr>
      <w:rFonts w:ascii="Times New Roman" w:eastAsia="Times New Roman" w:hAnsi="Times New Roman" w:cs="Times New Roman"/>
      <w:sz w:val="16"/>
      <w:szCs w:val="16"/>
      <w:lang w:val="en-GB" w:eastAsia="en-GB"/>
    </w:rPr>
  </w:style>
  <w:style w:type="paragraph" w:styleId="Footer">
    <w:name w:val="footer"/>
    <w:basedOn w:val="Normal"/>
    <w:link w:val="FooterChar"/>
    <w:uiPriority w:val="99"/>
    <w:rsid w:val="00562BBF"/>
    <w:pPr>
      <w:tabs>
        <w:tab w:val="center" w:pos="4320"/>
        <w:tab w:val="right" w:pos="8640"/>
      </w:tabs>
      <w:spacing w:after="0" w:line="240" w:lineRule="auto"/>
    </w:pPr>
    <w:rPr>
      <w:rFonts w:ascii="Tahoma" w:eastAsia="Times New Roman" w:hAnsi="Tahoma" w:cs="Tahoma"/>
      <w:sz w:val="24"/>
      <w:szCs w:val="24"/>
      <w:lang w:val="en-US" w:eastAsia="en-US"/>
    </w:rPr>
  </w:style>
  <w:style w:type="character" w:customStyle="1" w:styleId="FooterChar">
    <w:name w:val="Footer Char"/>
    <w:basedOn w:val="DefaultParagraphFont"/>
    <w:link w:val="Footer"/>
    <w:uiPriority w:val="99"/>
    <w:rsid w:val="00562BBF"/>
    <w:rPr>
      <w:rFonts w:ascii="Tahoma" w:eastAsia="Times New Roman" w:hAnsi="Tahoma" w:cs="Tahoma"/>
      <w:sz w:val="24"/>
      <w:szCs w:val="24"/>
      <w:lang w:val="en-US" w:eastAsia="en-US"/>
    </w:rPr>
  </w:style>
  <w:style w:type="character" w:styleId="PageNumber">
    <w:name w:val="page number"/>
    <w:basedOn w:val="DefaultParagraphFont"/>
    <w:rsid w:val="00562BBF"/>
  </w:style>
  <w:style w:type="character" w:styleId="Hyperlink">
    <w:name w:val="Hyperlink"/>
    <w:uiPriority w:val="99"/>
    <w:rsid w:val="00562BBF"/>
    <w:rPr>
      <w:color w:val="0000FF"/>
      <w:u w:val="single"/>
    </w:rPr>
  </w:style>
  <w:style w:type="paragraph" w:styleId="Title">
    <w:name w:val="Title"/>
    <w:basedOn w:val="Normal"/>
    <w:link w:val="TitleChar"/>
    <w:qFormat/>
    <w:rsid w:val="00562BBF"/>
    <w:pPr>
      <w:tabs>
        <w:tab w:val="num" w:pos="7886"/>
      </w:tabs>
      <w:spacing w:after="0" w:line="240" w:lineRule="auto"/>
      <w:ind w:left="7886" w:hanging="360"/>
      <w:jc w:val="center"/>
    </w:pPr>
    <w:rPr>
      <w:rFonts w:ascii="Bookman Old Style" w:eastAsia="Times New Roman" w:hAnsi="Bookman Old Style" w:cs="Bookman Old Style"/>
      <w:b/>
      <w:bCs/>
      <w:lang w:val="en-GB" w:eastAsia="en-US"/>
    </w:rPr>
  </w:style>
  <w:style w:type="character" w:customStyle="1" w:styleId="TitleChar">
    <w:name w:val="Title Char"/>
    <w:basedOn w:val="DefaultParagraphFont"/>
    <w:link w:val="Title"/>
    <w:rsid w:val="00562BBF"/>
    <w:rPr>
      <w:rFonts w:ascii="Bookman Old Style" w:eastAsia="Times New Roman" w:hAnsi="Bookman Old Style" w:cs="Bookman Old Style"/>
      <w:b/>
      <w:bCs/>
      <w:lang w:val="en-GB" w:eastAsia="en-US"/>
    </w:rPr>
  </w:style>
  <w:style w:type="paragraph" w:styleId="ListParagraph">
    <w:name w:val="List Paragraph"/>
    <w:basedOn w:val="Normal"/>
    <w:link w:val="ListParagraphChar"/>
    <w:uiPriority w:val="34"/>
    <w:qFormat/>
    <w:rsid w:val="00562BBF"/>
    <w:pPr>
      <w:spacing w:after="0" w:line="240" w:lineRule="auto"/>
      <w:ind w:left="720"/>
    </w:pPr>
    <w:rPr>
      <w:rFonts w:ascii="Times New Roman" w:eastAsia="Times New Roman" w:hAnsi="Times New Roman" w:cs="Times New Roman"/>
      <w:sz w:val="24"/>
      <w:szCs w:val="24"/>
      <w:lang w:val="en-US" w:eastAsia="en-US"/>
    </w:rPr>
  </w:style>
  <w:style w:type="paragraph" w:styleId="BalloonText">
    <w:name w:val="Balloon Text"/>
    <w:basedOn w:val="Normal"/>
    <w:link w:val="BalloonTextChar"/>
    <w:semiHidden/>
    <w:unhideWhenUsed/>
    <w:rsid w:val="00562BBF"/>
    <w:pPr>
      <w:spacing w:after="0" w:line="240" w:lineRule="auto"/>
    </w:pPr>
    <w:rPr>
      <w:rFonts w:ascii="Tahoma" w:eastAsia="Times New Roman" w:hAnsi="Tahoma" w:cs="Tahoma"/>
      <w:sz w:val="16"/>
      <w:szCs w:val="16"/>
      <w:lang w:val="en-GB" w:eastAsia="en-GB"/>
    </w:rPr>
  </w:style>
  <w:style w:type="character" w:customStyle="1" w:styleId="BalloonTextChar">
    <w:name w:val="Balloon Text Char"/>
    <w:basedOn w:val="DefaultParagraphFont"/>
    <w:link w:val="BalloonText"/>
    <w:uiPriority w:val="99"/>
    <w:semiHidden/>
    <w:rsid w:val="00562BBF"/>
    <w:rPr>
      <w:rFonts w:ascii="Tahoma" w:eastAsia="Times New Roman" w:hAnsi="Tahoma" w:cs="Tahoma"/>
      <w:sz w:val="16"/>
      <w:szCs w:val="16"/>
      <w:lang w:val="en-GB" w:eastAsia="en-GB"/>
    </w:rPr>
  </w:style>
  <w:style w:type="paragraph" w:styleId="TOC2">
    <w:name w:val="toc 2"/>
    <w:basedOn w:val="Normal"/>
    <w:next w:val="Normal"/>
    <w:autoRedefine/>
    <w:rsid w:val="00562BBF"/>
    <w:pPr>
      <w:spacing w:after="100" w:line="240" w:lineRule="auto"/>
      <w:ind w:left="240"/>
    </w:pPr>
    <w:rPr>
      <w:rFonts w:ascii="Times New Roman" w:eastAsia="Times New Roman" w:hAnsi="Times New Roman" w:cs="Times New Roman"/>
      <w:sz w:val="24"/>
      <w:szCs w:val="24"/>
      <w:lang w:val="en-GB" w:eastAsia="en-GB"/>
    </w:rPr>
  </w:style>
  <w:style w:type="paragraph" w:customStyle="1" w:styleId="xl26">
    <w:name w:val="xl26"/>
    <w:basedOn w:val="Normal"/>
    <w:rsid w:val="00562B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sz w:val="16"/>
      <w:szCs w:val="16"/>
      <w:lang w:val="en-US" w:eastAsia="en-US"/>
    </w:rPr>
  </w:style>
  <w:style w:type="paragraph" w:customStyle="1" w:styleId="font5">
    <w:name w:val="font5"/>
    <w:basedOn w:val="Normal"/>
    <w:rsid w:val="00562BBF"/>
    <w:pPr>
      <w:spacing w:before="100" w:beforeAutospacing="1" w:after="100" w:afterAutospacing="1" w:line="240" w:lineRule="auto"/>
    </w:pPr>
    <w:rPr>
      <w:rFonts w:ascii="Tahoma" w:eastAsia="Times New Roman" w:hAnsi="Tahoma" w:cs="Tahoma"/>
      <w:color w:val="000000"/>
      <w:sz w:val="16"/>
      <w:szCs w:val="16"/>
    </w:rPr>
  </w:style>
  <w:style w:type="paragraph" w:customStyle="1" w:styleId="font6">
    <w:name w:val="font6"/>
    <w:basedOn w:val="Normal"/>
    <w:rsid w:val="00562BBF"/>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64">
    <w:name w:val="xl64"/>
    <w:basedOn w:val="Normal"/>
    <w:rsid w:val="00562B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562B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562BBF"/>
    <w:pPr>
      <w:pBdr>
        <w:top w:val="single" w:sz="4" w:space="0" w:color="auto"/>
        <w:left w:val="single" w:sz="4" w:space="0" w:color="auto"/>
        <w:bottom w:val="dashed"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562BBF"/>
    <w:pPr>
      <w:pBdr>
        <w:top w:val="single" w:sz="4" w:space="0" w:color="auto"/>
        <w:left w:val="single" w:sz="4" w:space="0" w:color="auto"/>
        <w:bottom w:val="dashed"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8">
    <w:name w:val="xl68"/>
    <w:basedOn w:val="Normal"/>
    <w:rsid w:val="00562BBF"/>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562BBF"/>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Normal"/>
    <w:rsid w:val="00562BBF"/>
    <w:pPr>
      <w:pBdr>
        <w:top w:val="dashed" w:sz="4" w:space="0" w:color="auto"/>
        <w:left w:val="single" w:sz="4" w:space="0" w:color="auto"/>
        <w:bottom w:val="dashed"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562BBF"/>
    <w:pPr>
      <w:pBdr>
        <w:top w:val="dashed"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562BBF"/>
    <w:pPr>
      <w:pBdr>
        <w:top w:val="dashed"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Normal"/>
    <w:rsid w:val="00562B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74">
    <w:name w:val="xl74"/>
    <w:basedOn w:val="Normal"/>
    <w:rsid w:val="00562BB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562BBF"/>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562BBF"/>
    <w:pPr>
      <w:pBdr>
        <w:top w:val="single" w:sz="4" w:space="0" w:color="auto"/>
        <w:left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562BBF"/>
    <w:pPr>
      <w:pBdr>
        <w:left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
    <w:name w:val="xl78"/>
    <w:basedOn w:val="Normal"/>
    <w:rsid w:val="00562BBF"/>
    <w:pPr>
      <w:pBdr>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Normal"/>
    <w:rsid w:val="00562BBF"/>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
    <w:name w:val="xl80"/>
    <w:basedOn w:val="Normal"/>
    <w:rsid w:val="00562BB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562BBF"/>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2">
    <w:name w:val="xl82"/>
    <w:basedOn w:val="Normal"/>
    <w:rsid w:val="00562BBF"/>
    <w:pPr>
      <w:pBdr>
        <w:top w:val="dashed"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rPr>
  </w:style>
  <w:style w:type="paragraph" w:customStyle="1" w:styleId="xl83">
    <w:name w:val="xl83"/>
    <w:basedOn w:val="Normal"/>
    <w:rsid w:val="00562BBF"/>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color w:val="000000"/>
      <w:sz w:val="24"/>
      <w:szCs w:val="24"/>
    </w:rPr>
  </w:style>
  <w:style w:type="paragraph" w:customStyle="1" w:styleId="xl84">
    <w:name w:val="xl84"/>
    <w:basedOn w:val="Normal"/>
    <w:rsid w:val="00562BBF"/>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5">
    <w:name w:val="xl85"/>
    <w:basedOn w:val="Normal"/>
    <w:rsid w:val="00562BBF"/>
    <w:pPr>
      <w:pBdr>
        <w:left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
    <w:name w:val="xl86"/>
    <w:basedOn w:val="Normal"/>
    <w:rsid w:val="00562BBF"/>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7">
    <w:name w:val="xl87"/>
    <w:basedOn w:val="Normal"/>
    <w:rsid w:val="00562BBF"/>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
    <w:name w:val="xl88"/>
    <w:basedOn w:val="Normal"/>
    <w:rsid w:val="00562BBF"/>
    <w:pPr>
      <w:pBdr>
        <w:left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9">
    <w:name w:val="xl89"/>
    <w:basedOn w:val="Normal"/>
    <w:rsid w:val="00562BBF"/>
    <w:pPr>
      <w:pBdr>
        <w:left w:val="single" w:sz="4" w:space="0" w:color="auto"/>
        <w:bottom w:val="dashed"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Normal"/>
    <w:rsid w:val="00562BB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rPr>
  </w:style>
  <w:style w:type="paragraph" w:customStyle="1" w:styleId="xl91">
    <w:name w:val="xl91"/>
    <w:basedOn w:val="Normal"/>
    <w:rsid w:val="00562BBF"/>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i/>
      <w:iCs/>
      <w:sz w:val="24"/>
      <w:szCs w:val="24"/>
    </w:rPr>
  </w:style>
  <w:style w:type="paragraph" w:customStyle="1" w:styleId="xl92">
    <w:name w:val="xl92"/>
    <w:basedOn w:val="Normal"/>
    <w:rsid w:val="00562BB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3">
    <w:name w:val="xl93"/>
    <w:basedOn w:val="Normal"/>
    <w:rsid w:val="00562BBF"/>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4">
    <w:name w:val="xl94"/>
    <w:basedOn w:val="Normal"/>
    <w:rsid w:val="00562BBF"/>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5">
    <w:name w:val="xl95"/>
    <w:basedOn w:val="Normal"/>
    <w:rsid w:val="00562BBF"/>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6">
    <w:name w:val="xl96"/>
    <w:basedOn w:val="Normal"/>
    <w:rsid w:val="00562BBF"/>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7">
    <w:name w:val="xl97"/>
    <w:basedOn w:val="Normal"/>
    <w:rsid w:val="00562BBF"/>
    <w:pPr>
      <w:pBdr>
        <w:left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98">
    <w:name w:val="xl98"/>
    <w:basedOn w:val="Normal"/>
    <w:rsid w:val="00562BBF"/>
    <w:pPr>
      <w:pBdr>
        <w:top w:val="single" w:sz="4" w:space="0" w:color="auto"/>
        <w:left w:val="single" w:sz="4" w:space="0" w:color="auto"/>
        <w:bottom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9">
    <w:name w:val="xl99"/>
    <w:basedOn w:val="Normal"/>
    <w:rsid w:val="00562BBF"/>
    <w:pPr>
      <w:pBdr>
        <w:top w:val="single" w:sz="4" w:space="0" w:color="auto"/>
        <w:bottom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
    <w:name w:val="xl100"/>
    <w:basedOn w:val="Normal"/>
    <w:rsid w:val="00562BBF"/>
    <w:pPr>
      <w:pBdr>
        <w:top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sz w:val="24"/>
      <w:szCs w:val="24"/>
    </w:rPr>
  </w:style>
  <w:style w:type="character" w:styleId="Emphasis">
    <w:name w:val="Emphasis"/>
    <w:uiPriority w:val="20"/>
    <w:qFormat/>
    <w:rsid w:val="00562BBF"/>
    <w:rPr>
      <w:i/>
      <w:iCs/>
    </w:rPr>
  </w:style>
  <w:style w:type="paragraph" w:styleId="Caption">
    <w:name w:val="caption"/>
    <w:basedOn w:val="Normal"/>
    <w:next w:val="Normal"/>
    <w:qFormat/>
    <w:rsid w:val="00562BBF"/>
    <w:pPr>
      <w:spacing w:line="240" w:lineRule="auto"/>
    </w:pPr>
    <w:rPr>
      <w:rFonts w:ascii="Times New Roman" w:eastAsia="Times New Roman" w:hAnsi="Times New Roman" w:cs="Times New Roman"/>
      <w:b/>
      <w:bCs/>
      <w:color w:val="4F81BD"/>
      <w:sz w:val="18"/>
      <w:szCs w:val="18"/>
      <w:lang w:val="en-GB" w:eastAsia="en-GB"/>
    </w:rPr>
  </w:style>
  <w:style w:type="paragraph" w:customStyle="1" w:styleId="Char">
    <w:name w:val="Char"/>
    <w:basedOn w:val="Normal"/>
    <w:rsid w:val="00562BBF"/>
    <w:pPr>
      <w:widowControl w:val="0"/>
      <w:autoSpaceDE w:val="0"/>
      <w:autoSpaceDN w:val="0"/>
      <w:adjustRightInd w:val="0"/>
      <w:spacing w:after="160" w:line="240" w:lineRule="exact"/>
    </w:pPr>
    <w:rPr>
      <w:rFonts w:ascii="Verdana" w:eastAsia="Times New Roman" w:hAnsi="Verdana" w:cs="Verdana"/>
      <w:b/>
      <w:bCs/>
      <w:sz w:val="20"/>
      <w:szCs w:val="20"/>
      <w:lang w:val="en-US" w:eastAsia="en-US"/>
    </w:rPr>
  </w:style>
  <w:style w:type="table" w:styleId="TableGrid">
    <w:name w:val="Table Grid"/>
    <w:basedOn w:val="TableNormal"/>
    <w:rsid w:val="00562BBF"/>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acterStyle1">
    <w:name w:val="Character Style 1"/>
    <w:rsid w:val="00562BBF"/>
    <w:rPr>
      <w:rFonts w:ascii="Tahoma" w:hAnsi="Tahoma" w:cs="Tahoma"/>
      <w:sz w:val="24"/>
      <w:szCs w:val="24"/>
    </w:rPr>
  </w:style>
  <w:style w:type="character" w:customStyle="1" w:styleId="CharacterStyle6">
    <w:name w:val="Character Style 6"/>
    <w:rsid w:val="00562BBF"/>
    <w:rPr>
      <w:rFonts w:ascii="Verdana" w:hAnsi="Verdana" w:cs="Verdana"/>
      <w:b/>
      <w:bCs/>
      <w:i/>
      <w:iCs/>
      <w:spacing w:val="-25"/>
      <w:sz w:val="24"/>
      <w:szCs w:val="24"/>
    </w:rPr>
  </w:style>
  <w:style w:type="character" w:customStyle="1" w:styleId="CharacterStyle4">
    <w:name w:val="Character Style 4"/>
    <w:rsid w:val="00562BBF"/>
    <w:rPr>
      <w:rFonts w:ascii="Arial" w:hAnsi="Arial" w:cs="Arial"/>
      <w:sz w:val="22"/>
      <w:szCs w:val="22"/>
    </w:rPr>
  </w:style>
  <w:style w:type="paragraph" w:styleId="DocumentMap">
    <w:name w:val="Document Map"/>
    <w:basedOn w:val="Normal"/>
    <w:link w:val="DocumentMapChar"/>
    <w:uiPriority w:val="99"/>
    <w:semiHidden/>
    <w:unhideWhenUsed/>
    <w:rsid w:val="00562BBF"/>
    <w:pPr>
      <w:spacing w:after="0" w:line="240" w:lineRule="auto"/>
    </w:pPr>
    <w:rPr>
      <w:rFonts w:ascii="Tahoma" w:eastAsia="Times New Roman" w:hAnsi="Tahoma" w:cs="Tahoma"/>
      <w:sz w:val="16"/>
      <w:szCs w:val="16"/>
      <w:lang w:val="en-GB" w:eastAsia="en-GB"/>
    </w:rPr>
  </w:style>
  <w:style w:type="character" w:customStyle="1" w:styleId="DocumentMapChar">
    <w:name w:val="Document Map Char"/>
    <w:basedOn w:val="DefaultParagraphFont"/>
    <w:link w:val="DocumentMap"/>
    <w:uiPriority w:val="99"/>
    <w:semiHidden/>
    <w:rsid w:val="00562BBF"/>
    <w:rPr>
      <w:rFonts w:ascii="Tahoma" w:eastAsia="Times New Roman" w:hAnsi="Tahoma" w:cs="Tahoma"/>
      <w:sz w:val="16"/>
      <w:szCs w:val="16"/>
      <w:lang w:val="en-GB" w:eastAsia="en-GB"/>
    </w:rPr>
  </w:style>
  <w:style w:type="numbering" w:customStyle="1" w:styleId="Style1">
    <w:name w:val="Style1"/>
    <w:uiPriority w:val="99"/>
    <w:rsid w:val="00562BBF"/>
    <w:pPr>
      <w:numPr>
        <w:numId w:val="6"/>
      </w:numPr>
    </w:pPr>
  </w:style>
  <w:style w:type="numbering" w:customStyle="1" w:styleId="Style2">
    <w:name w:val="Style2"/>
    <w:uiPriority w:val="99"/>
    <w:rsid w:val="00562BBF"/>
    <w:pPr>
      <w:numPr>
        <w:numId w:val="7"/>
      </w:numPr>
    </w:pPr>
  </w:style>
  <w:style w:type="character" w:styleId="CommentReference">
    <w:name w:val="annotation reference"/>
    <w:semiHidden/>
    <w:unhideWhenUsed/>
    <w:rsid w:val="00562BBF"/>
    <w:rPr>
      <w:sz w:val="16"/>
      <w:szCs w:val="16"/>
    </w:rPr>
  </w:style>
  <w:style w:type="paragraph" w:styleId="CommentText">
    <w:name w:val="annotation text"/>
    <w:basedOn w:val="Normal"/>
    <w:link w:val="CommentTextChar"/>
    <w:semiHidden/>
    <w:unhideWhenUsed/>
    <w:rsid w:val="00562BBF"/>
    <w:pPr>
      <w:spacing w:after="0" w:line="240" w:lineRule="auto"/>
    </w:pPr>
    <w:rPr>
      <w:rFonts w:ascii="Times New Roman" w:eastAsia="Times New Roman" w:hAnsi="Times New Roman" w:cs="Times New Roman"/>
      <w:sz w:val="20"/>
      <w:szCs w:val="20"/>
      <w:lang w:val="en-GB" w:eastAsia="en-GB"/>
    </w:rPr>
  </w:style>
  <w:style w:type="character" w:customStyle="1" w:styleId="CommentTextChar">
    <w:name w:val="Comment Text Char"/>
    <w:basedOn w:val="DefaultParagraphFont"/>
    <w:link w:val="CommentText"/>
    <w:uiPriority w:val="99"/>
    <w:semiHidden/>
    <w:rsid w:val="00562BBF"/>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semiHidden/>
    <w:unhideWhenUsed/>
    <w:rsid w:val="00562BBF"/>
    <w:rPr>
      <w:b/>
      <w:bCs/>
    </w:rPr>
  </w:style>
  <w:style w:type="character" w:customStyle="1" w:styleId="CommentSubjectChar">
    <w:name w:val="Comment Subject Char"/>
    <w:basedOn w:val="CommentTextChar"/>
    <w:link w:val="CommentSubject"/>
    <w:uiPriority w:val="99"/>
    <w:semiHidden/>
    <w:rsid w:val="00562BBF"/>
    <w:rPr>
      <w:rFonts w:ascii="Times New Roman" w:eastAsia="Times New Roman" w:hAnsi="Times New Roman" w:cs="Times New Roman"/>
      <w:b/>
      <w:bCs/>
      <w:sz w:val="20"/>
      <w:szCs w:val="20"/>
      <w:lang w:val="en-GB" w:eastAsia="en-GB"/>
    </w:rPr>
  </w:style>
  <w:style w:type="paragraph" w:styleId="Revision">
    <w:name w:val="Revision"/>
    <w:hidden/>
    <w:uiPriority w:val="99"/>
    <w:semiHidden/>
    <w:rsid w:val="00562BBF"/>
    <w:pPr>
      <w:spacing w:after="0" w:line="240" w:lineRule="auto"/>
    </w:pPr>
    <w:rPr>
      <w:rFonts w:ascii="Times New Roman" w:eastAsia="Times New Roman" w:hAnsi="Times New Roman" w:cs="Times New Roman"/>
      <w:sz w:val="24"/>
      <w:szCs w:val="24"/>
      <w:lang w:val="en-GB" w:eastAsia="en-GB"/>
    </w:rPr>
  </w:style>
  <w:style w:type="paragraph" w:customStyle="1" w:styleId="rtejustify">
    <w:name w:val="rtejustify"/>
    <w:basedOn w:val="Normal"/>
    <w:rsid w:val="00562BBF"/>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EndnoteText">
    <w:name w:val="endnote text"/>
    <w:basedOn w:val="Normal"/>
    <w:link w:val="EndnoteTextChar"/>
    <w:uiPriority w:val="99"/>
    <w:semiHidden/>
    <w:unhideWhenUsed/>
    <w:rsid w:val="00562BBF"/>
    <w:pPr>
      <w:spacing w:after="0" w:line="240" w:lineRule="auto"/>
    </w:pPr>
    <w:rPr>
      <w:rFonts w:ascii="Times New Roman" w:eastAsia="Times New Roman" w:hAnsi="Times New Roman" w:cs="Times New Roman"/>
      <w:sz w:val="20"/>
      <w:szCs w:val="20"/>
      <w:lang w:val="en-GB" w:eastAsia="en-GB"/>
    </w:rPr>
  </w:style>
  <w:style w:type="character" w:customStyle="1" w:styleId="EndnoteTextChar">
    <w:name w:val="Endnote Text Char"/>
    <w:basedOn w:val="DefaultParagraphFont"/>
    <w:link w:val="EndnoteText"/>
    <w:uiPriority w:val="99"/>
    <w:semiHidden/>
    <w:rsid w:val="00562BBF"/>
    <w:rPr>
      <w:rFonts w:ascii="Times New Roman" w:eastAsia="Times New Roman" w:hAnsi="Times New Roman" w:cs="Times New Roman"/>
      <w:sz w:val="20"/>
      <w:szCs w:val="20"/>
      <w:lang w:val="en-GB" w:eastAsia="en-GB"/>
    </w:rPr>
  </w:style>
  <w:style w:type="character" w:styleId="EndnoteReference">
    <w:name w:val="endnote reference"/>
    <w:uiPriority w:val="99"/>
    <w:semiHidden/>
    <w:unhideWhenUsed/>
    <w:rsid w:val="00562BBF"/>
    <w:rPr>
      <w:vertAlign w:val="superscript"/>
    </w:rPr>
  </w:style>
  <w:style w:type="character" w:customStyle="1" w:styleId="ListParagraphChar">
    <w:name w:val="List Paragraph Char"/>
    <w:link w:val="ListParagraph"/>
    <w:uiPriority w:val="99"/>
    <w:rsid w:val="00562BBF"/>
    <w:rPr>
      <w:rFonts w:ascii="Times New Roman" w:eastAsia="Times New Roman" w:hAnsi="Times New Roman" w:cs="Times New Roman"/>
      <w:sz w:val="24"/>
      <w:szCs w:val="24"/>
      <w:lang w:val="en-US" w:eastAsia="en-US"/>
    </w:rPr>
  </w:style>
  <w:style w:type="paragraph" w:customStyle="1" w:styleId="Default">
    <w:name w:val="Default"/>
    <w:rsid w:val="00562BBF"/>
    <w:pPr>
      <w:autoSpaceDE w:val="0"/>
      <w:autoSpaceDN w:val="0"/>
      <w:adjustRightInd w:val="0"/>
      <w:spacing w:after="0" w:line="240" w:lineRule="auto"/>
    </w:pPr>
    <w:rPr>
      <w:rFonts w:ascii="Bookman Old Style" w:eastAsia="Calibri" w:hAnsi="Bookman Old Style" w:cs="Bookman Old Style"/>
      <w:color w:val="000000"/>
      <w:sz w:val="24"/>
      <w:szCs w:val="24"/>
      <w:lang w:val="en-US" w:eastAsia="en-US"/>
    </w:rPr>
  </w:style>
  <w:style w:type="paragraph" w:customStyle="1" w:styleId="ParagraphStandard">
    <w:name w:val="ParagraphStandard"/>
    <w:basedOn w:val="BodyText"/>
    <w:rsid w:val="00562BBF"/>
    <w:pPr>
      <w:numPr>
        <w:numId w:val="8"/>
      </w:numPr>
      <w:tabs>
        <w:tab w:val="left" w:pos="1920"/>
      </w:tabs>
      <w:spacing w:before="60" w:after="60"/>
      <w:ind w:left="360" w:firstLine="1080"/>
      <w:jc w:val="both"/>
    </w:pPr>
    <w:rPr>
      <w:rFonts w:ascii="Futura Lt BT" w:hAnsi="Futura Lt BT"/>
      <w:b/>
      <w:bCs/>
      <w:i/>
      <w:iCs/>
      <w:szCs w:val="20"/>
      <w:lang w:val="en-US" w:eastAsia="en-US"/>
    </w:rPr>
  </w:style>
  <w:style w:type="paragraph" w:customStyle="1" w:styleId="ParagraphExpl">
    <w:name w:val="ParagraphExpl"/>
    <w:basedOn w:val="ParagraphStandard"/>
    <w:rsid w:val="00562BBF"/>
    <w:rPr>
      <w:b w:val="0"/>
      <w:bCs w:val="0"/>
      <w:i w:val="0"/>
    </w:rPr>
  </w:style>
  <w:style w:type="paragraph" w:customStyle="1" w:styleId="ParaStandRin1">
    <w:name w:val="ParaStandRin1"/>
    <w:basedOn w:val="BodyText"/>
    <w:rsid w:val="00562BBF"/>
    <w:pPr>
      <w:numPr>
        <w:ilvl w:val="1"/>
        <w:numId w:val="8"/>
      </w:numPr>
      <w:spacing w:before="60" w:after="60"/>
      <w:jc w:val="both"/>
    </w:pPr>
    <w:rPr>
      <w:rFonts w:ascii="Futura Lt BT" w:hAnsi="Futura Lt BT"/>
      <w:b/>
      <w:i/>
      <w:szCs w:val="20"/>
      <w:lang w:val="en-US" w:eastAsia="en-US"/>
    </w:rPr>
  </w:style>
  <w:style w:type="paragraph" w:customStyle="1" w:styleId="Definisi">
    <w:name w:val="Definisi"/>
    <w:basedOn w:val="BodyText"/>
    <w:rsid w:val="00562BBF"/>
    <w:pPr>
      <w:spacing w:before="60" w:after="60"/>
      <w:ind w:left="360"/>
      <w:jc w:val="both"/>
    </w:pPr>
    <w:rPr>
      <w:rFonts w:ascii="Futura Lt BT" w:hAnsi="Futura Lt BT"/>
      <w:b/>
      <w:bCs/>
      <w:i/>
      <w:iCs/>
      <w:szCs w:val="20"/>
      <w:lang w:val="en-US" w:eastAsia="en-US"/>
    </w:rPr>
  </w:style>
  <w:style w:type="paragraph" w:customStyle="1" w:styleId="TableParagraph">
    <w:name w:val="Table Paragraph"/>
    <w:basedOn w:val="Normal"/>
    <w:uiPriority w:val="1"/>
    <w:qFormat/>
    <w:rsid w:val="00562BBF"/>
    <w:pPr>
      <w:widowControl w:val="0"/>
      <w:spacing w:after="0" w:line="240" w:lineRule="auto"/>
    </w:pPr>
    <w:rPr>
      <w:rFonts w:ascii="Calibri" w:eastAsia="Calibri" w:hAnsi="Calibri" w:cs="Times New Roman"/>
      <w:lang w:eastAsia="en-US"/>
    </w:rPr>
  </w:style>
  <w:style w:type="paragraph" w:customStyle="1" w:styleId="ParaExplRin1">
    <w:name w:val="ParaExplRin1"/>
    <w:basedOn w:val="ParaStandRin1"/>
    <w:rsid w:val="00562BBF"/>
    <w:pPr>
      <w:numPr>
        <w:ilvl w:val="0"/>
        <w:numId w:val="0"/>
      </w:numPr>
      <w:ind w:left="1973" w:hanging="360"/>
    </w:pPr>
    <w:rPr>
      <w:b w:val="0"/>
      <w:bCs/>
      <w:i w:val="0"/>
      <w:iCs/>
    </w:rPr>
  </w:style>
  <w:style w:type="paragraph" w:styleId="PlainText">
    <w:name w:val="Plain Text"/>
    <w:basedOn w:val="Normal"/>
    <w:link w:val="PlainTextChar"/>
    <w:semiHidden/>
    <w:unhideWhenUsed/>
    <w:rsid w:val="00716A52"/>
    <w:pPr>
      <w:spacing w:after="0" w:line="240" w:lineRule="auto"/>
    </w:pPr>
    <w:rPr>
      <w:rFonts w:ascii="Courier New" w:eastAsia="Times New Roman" w:hAnsi="Courier New" w:cs="Courier New"/>
      <w:sz w:val="20"/>
      <w:szCs w:val="20"/>
      <w:lang w:val="en-US" w:eastAsia="en-US"/>
    </w:rPr>
  </w:style>
  <w:style w:type="character" w:customStyle="1" w:styleId="PlainTextChar">
    <w:name w:val="Plain Text Char"/>
    <w:basedOn w:val="DefaultParagraphFont"/>
    <w:link w:val="PlainText"/>
    <w:semiHidden/>
    <w:rsid w:val="00716A52"/>
    <w:rPr>
      <w:rFonts w:ascii="Courier New" w:eastAsia="Times New Roman" w:hAnsi="Courier New" w:cs="Courier New"/>
      <w:sz w:val="20"/>
      <w:szCs w:val="20"/>
      <w:lang w:val="en-US" w:eastAsia="en-US"/>
    </w:rPr>
  </w:style>
  <w:style w:type="paragraph" w:customStyle="1" w:styleId="Normal2">
    <w:name w:val="Normal2"/>
    <w:basedOn w:val="Normal"/>
    <w:rsid w:val="00716A52"/>
    <w:pPr>
      <w:spacing w:after="0" w:line="360" w:lineRule="auto"/>
    </w:pPr>
    <w:rPr>
      <w:rFonts w:ascii="Century Gothic" w:eastAsia="Times New Roman" w:hAnsi="Century Gothic" w:cs="Times New Roman"/>
      <w:b/>
      <w:sz w:val="20"/>
      <w:szCs w:val="24"/>
      <w:lang w:val="pt-BR" w:eastAsia="en-US"/>
    </w:rPr>
  </w:style>
  <w:style w:type="paragraph" w:customStyle="1" w:styleId="Abodiinden1">
    <w:name w:val="Abodi inden1"/>
    <w:basedOn w:val="Normal"/>
    <w:rsid w:val="00716A52"/>
    <w:pPr>
      <w:numPr>
        <w:numId w:val="11"/>
      </w:numPr>
      <w:spacing w:before="240" w:after="120" w:line="240" w:lineRule="auto"/>
      <w:ind w:left="357" w:hanging="357"/>
    </w:pPr>
    <w:rPr>
      <w:rFonts w:ascii="Century Gothic" w:eastAsia="Times New Roman" w:hAnsi="Century Gothic" w:cs="Times New Roman"/>
      <w:b/>
      <w:sz w:val="20"/>
      <w:szCs w:val="20"/>
      <w:lang w:val="en-US" w:eastAsia="en-US"/>
    </w:rPr>
  </w:style>
  <w:style w:type="paragraph" w:customStyle="1" w:styleId="xl24">
    <w:name w:val="xl24"/>
    <w:basedOn w:val="Normal"/>
    <w:rsid w:val="00716A52"/>
    <w:pPr>
      <w:spacing w:before="100" w:beforeAutospacing="1" w:after="100" w:afterAutospacing="1" w:line="240" w:lineRule="auto"/>
    </w:pPr>
    <w:rPr>
      <w:rFonts w:ascii="Arial" w:eastAsia="Arial Unicode MS" w:hAnsi="Arial" w:cs="Arial"/>
      <w:sz w:val="24"/>
      <w:szCs w:val="24"/>
      <w:lang w:val="en-US" w:eastAsia="en-US"/>
    </w:rPr>
  </w:style>
  <w:style w:type="paragraph" w:styleId="NormalWeb">
    <w:name w:val="Normal (Web)"/>
    <w:basedOn w:val="Normal"/>
    <w:uiPriority w:val="99"/>
    <w:semiHidden/>
    <w:unhideWhenUsed/>
    <w:rsid w:val="00C5337A"/>
    <w:pPr>
      <w:spacing w:before="100" w:beforeAutospacing="1" w:after="100" w:afterAutospacing="1" w:line="240" w:lineRule="auto"/>
    </w:pPr>
    <w:rPr>
      <w:rFonts w:ascii="Times New Roman" w:hAnsi="Times New Roman" w:cs="Times New Roman"/>
      <w:sz w:val="24"/>
      <w:szCs w:val="24"/>
    </w:rPr>
  </w:style>
  <w:style w:type="table" w:customStyle="1" w:styleId="PlainTable11">
    <w:name w:val="Plain Table 11"/>
    <w:basedOn w:val="TableNormal"/>
    <w:uiPriority w:val="41"/>
    <w:rsid w:val="00C5337A"/>
    <w:pPr>
      <w:spacing w:after="0" w:line="240" w:lineRule="auto"/>
    </w:pPr>
    <w:rPr>
      <w:rFonts w:eastAsiaTheme="minorHAnsi"/>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basedOn w:val="DefaultParagraphFont"/>
    <w:rsid w:val="00C533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8482305">
      <w:bodyDiv w:val="1"/>
      <w:marLeft w:val="0"/>
      <w:marRight w:val="0"/>
      <w:marTop w:val="0"/>
      <w:marBottom w:val="0"/>
      <w:divBdr>
        <w:top w:val="none" w:sz="0" w:space="0" w:color="auto"/>
        <w:left w:val="none" w:sz="0" w:space="0" w:color="auto"/>
        <w:bottom w:val="none" w:sz="0" w:space="0" w:color="auto"/>
        <w:right w:val="none" w:sz="0" w:space="0" w:color="auto"/>
      </w:divBdr>
    </w:div>
    <w:div w:id="1532307342">
      <w:bodyDiv w:val="1"/>
      <w:marLeft w:val="0"/>
      <w:marRight w:val="0"/>
      <w:marTop w:val="0"/>
      <w:marBottom w:val="0"/>
      <w:divBdr>
        <w:top w:val="none" w:sz="0" w:space="0" w:color="auto"/>
        <w:left w:val="none" w:sz="0" w:space="0" w:color="auto"/>
        <w:bottom w:val="none" w:sz="0" w:space="0" w:color="auto"/>
        <w:right w:val="none" w:sz="0" w:space="0" w:color="auto"/>
      </w:divBdr>
    </w:div>
    <w:div w:id="2035298914">
      <w:bodyDiv w:val="1"/>
      <w:marLeft w:val="0"/>
      <w:marRight w:val="0"/>
      <w:marTop w:val="0"/>
      <w:marBottom w:val="0"/>
      <w:divBdr>
        <w:top w:val="none" w:sz="0" w:space="0" w:color="auto"/>
        <w:left w:val="none" w:sz="0" w:space="0" w:color="auto"/>
        <w:bottom w:val="none" w:sz="0" w:space="0" w:color="auto"/>
        <w:right w:val="none" w:sz="0" w:space="0" w:color="auto"/>
      </w:divBdr>
    </w:div>
    <w:div w:id="2072339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21FEAD-9BC8-441B-BD4D-A9F7DC0D6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1484</TotalTime>
  <Pages>13</Pages>
  <Words>2982</Words>
  <Characters>17002</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susantiida410@gmail.com</cp:lastModifiedBy>
  <cp:revision>12</cp:revision>
  <cp:lastPrinted>2021-04-01T05:16:00Z</cp:lastPrinted>
  <dcterms:created xsi:type="dcterms:W3CDTF">2019-03-29T05:12:00Z</dcterms:created>
  <dcterms:modified xsi:type="dcterms:W3CDTF">2021-04-01T05:25:00Z</dcterms:modified>
</cp:coreProperties>
</file>